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3F4B3" w14:textId="77777777" w:rsidR="00CF2ECB" w:rsidRDefault="000E5F39">
      <w:r>
        <w:rPr>
          <w:noProof/>
        </w:rPr>
        <w:drawing>
          <wp:anchor distT="0" distB="0" distL="114300" distR="114300" simplePos="0" relativeHeight="251652608" behindDoc="1" locked="0" layoutInCell="1" allowOverlap="1" wp14:anchorId="54ADBC42" wp14:editId="281C2252">
            <wp:simplePos x="0" y="0"/>
            <wp:positionH relativeFrom="column">
              <wp:posOffset>-175260</wp:posOffset>
            </wp:positionH>
            <wp:positionV relativeFrom="paragraph">
              <wp:posOffset>-393065</wp:posOffset>
            </wp:positionV>
            <wp:extent cx="5353050" cy="5562600"/>
            <wp:effectExtent l="0" t="0" r="0" b="0"/>
            <wp:wrapNone/>
            <wp:docPr id="22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228" cy="556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DF361E" w14:textId="77777777" w:rsidR="00D14321" w:rsidRDefault="00D14321" w:rsidP="00D1432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642BF47D" w14:textId="77777777" w:rsidR="000E5F39" w:rsidRDefault="000E5F39" w:rsidP="00D1432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54F4637" w14:textId="77777777" w:rsidR="000E5F39" w:rsidRDefault="000E5F39" w:rsidP="00D1432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D45678C" w14:textId="77777777" w:rsidR="000E5F39" w:rsidRDefault="000E5F39" w:rsidP="00D1432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7AA24F35" w14:textId="77777777" w:rsidR="000E5F39" w:rsidRDefault="000E5F39" w:rsidP="00D1432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FC58CEE" w14:textId="77777777" w:rsidR="000E5F39" w:rsidRDefault="000E5F39" w:rsidP="00D1432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8BC56DD" w14:textId="77777777" w:rsidR="00D14321" w:rsidRDefault="00A14DEB" w:rsidP="002E4092">
      <w:pPr>
        <w:jc w:val="right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inline distT="0" distB="0" distL="0" distR="0" wp14:anchorId="5A5D5E4F" wp14:editId="4AF7D138">
            <wp:extent cx="3886200" cy="3843325"/>
            <wp:effectExtent l="0" t="0" r="0" b="0"/>
            <wp:docPr id="3" name="Рисунок 3" descr="http://www.eduportal44.ru/Galich_R/lsosh/1/PublishingImages/SitePages/%D0%94%D0%BE%D0%BC%D0%B0%D1%88%D0%BD%D1%8F%D1%8F/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eduportal44.ru/Galich_R/lsosh/1/PublishingImages/SitePages/%D0%94%D0%BE%D0%BC%D0%B0%D1%88%D0%BD%D1%8F%D1%8F/let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971" cy="386188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C5D0BF1" w14:textId="77777777" w:rsidR="000D4A0A" w:rsidRDefault="00A57C0B" w:rsidP="000E5F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6"/>
          <w:szCs w:val="56"/>
        </w:rPr>
        <w:pict w14:anchorId="202226FD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7in;height:135.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яшкай"/>
          </v:shape>
        </w:pict>
      </w:r>
      <w:r w:rsidR="000D4A0A">
        <w:rPr>
          <w:rFonts w:ascii="Times New Roman" w:hAnsi="Times New Roman" w:cs="Times New Roman"/>
          <w:sz w:val="28"/>
          <w:szCs w:val="28"/>
        </w:rPr>
        <w:br w:type="page"/>
      </w:r>
    </w:p>
    <w:p w14:paraId="689FE41B" w14:textId="77777777" w:rsidR="000D4A0A" w:rsidRDefault="000D4A0A" w:rsidP="009E573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FECB8E" w14:textId="77777777" w:rsidR="009E573F" w:rsidRDefault="009E573F" w:rsidP="009E573F">
      <w:pPr>
        <w:jc w:val="center"/>
        <w:rPr>
          <w:rFonts w:ascii="Times New Roman" w:hAnsi="Times New Roman" w:cs="Times New Roman"/>
          <w:sz w:val="28"/>
          <w:szCs w:val="28"/>
        </w:rPr>
      </w:pPr>
      <w:r w:rsidRPr="009E573F">
        <w:rPr>
          <w:rFonts w:ascii="Times New Roman" w:hAnsi="Times New Roman" w:cs="Times New Roman"/>
          <w:sz w:val="28"/>
          <w:szCs w:val="28"/>
        </w:rPr>
        <w:t>МАОУ «Средняя общеобразовательная школа № 4»</w:t>
      </w:r>
    </w:p>
    <w:p w14:paraId="41D3E811" w14:textId="77777777" w:rsidR="009E573F" w:rsidRDefault="009E573F" w:rsidP="009E573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7ABA13" w14:textId="77777777" w:rsidR="000D4A0A" w:rsidRDefault="000D4A0A" w:rsidP="009E573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416C4D" w14:textId="77777777" w:rsidR="009E573F" w:rsidRDefault="009E573F" w:rsidP="009E573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0CE4BA7D" w14:textId="77777777" w:rsidR="009E573F" w:rsidRDefault="009E573F" w:rsidP="009E573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СОШ №4</w:t>
      </w:r>
    </w:p>
    <w:p w14:paraId="3DD31245" w14:textId="77777777" w:rsidR="009E573F" w:rsidRDefault="00D03C5F" w:rsidP="009E573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А.А.Асаинов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70B822" w14:textId="77777777" w:rsidR="009E573F" w:rsidRDefault="009E573F" w:rsidP="009E573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054CCBD" w14:textId="77777777" w:rsidR="000D4A0A" w:rsidRDefault="000D4A0A" w:rsidP="009E573F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03F4713" w14:textId="77777777" w:rsidR="009E573F" w:rsidRPr="001D56B9" w:rsidRDefault="009E573F" w:rsidP="009E573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D56B9">
        <w:rPr>
          <w:rFonts w:ascii="Times New Roman" w:hAnsi="Times New Roman" w:cs="Times New Roman"/>
          <w:b/>
          <w:sz w:val="44"/>
          <w:szCs w:val="44"/>
        </w:rPr>
        <w:t>ПРОГРАММА</w:t>
      </w:r>
    </w:p>
    <w:p w14:paraId="56968AA1" w14:textId="77777777" w:rsidR="000C55CF" w:rsidRPr="002E4092" w:rsidRDefault="009E573F" w:rsidP="009E573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D56B9">
        <w:rPr>
          <w:rFonts w:ascii="Times New Roman" w:hAnsi="Times New Roman" w:cs="Times New Roman"/>
          <w:b/>
          <w:sz w:val="44"/>
          <w:szCs w:val="44"/>
        </w:rPr>
        <w:t>ПРИШКОЛЬНОГО ОЗДОРОВИТЕЛЬНОГО ЛАГЕРЯ</w:t>
      </w:r>
      <w:r w:rsidR="00F45E3E"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A14DEB" w:rsidRPr="002E4092">
        <w:rPr>
          <w:rFonts w:ascii="Times New Roman" w:hAnsi="Times New Roman" w:cs="Times New Roman"/>
          <w:b/>
          <w:sz w:val="44"/>
          <w:szCs w:val="44"/>
        </w:rPr>
        <w:t>«КОЯШКАЙ»</w:t>
      </w:r>
    </w:p>
    <w:p w14:paraId="68511D73" w14:textId="77777777" w:rsidR="000C55CF" w:rsidRDefault="000C55CF" w:rsidP="009E573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E3B240" w14:textId="77777777" w:rsidR="000C55CF" w:rsidRDefault="000C55CF" w:rsidP="009E573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3A032F" w14:textId="77777777" w:rsidR="000C55CF" w:rsidRDefault="000C55CF" w:rsidP="00C463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2E4092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38991C48" w14:textId="77777777" w:rsidR="000C55CF" w:rsidRDefault="000C55CF" w:rsidP="000C55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DED9CF" w14:textId="77777777" w:rsidR="000C55CF" w:rsidRDefault="000C55CF" w:rsidP="000C55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56CA5E" w14:textId="77777777" w:rsidR="002E4092" w:rsidRDefault="002E4092" w:rsidP="000C55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9E4EC5" w14:textId="77777777" w:rsidR="002E4092" w:rsidRDefault="002E4092" w:rsidP="000C55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408E24" w14:textId="77777777" w:rsidR="002E4092" w:rsidRDefault="002E4092" w:rsidP="000C55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99EC38" w14:textId="77777777" w:rsidR="008473CC" w:rsidRDefault="008473CC" w:rsidP="000C55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0804FA" w14:textId="77777777" w:rsidR="008473CC" w:rsidRDefault="008473CC" w:rsidP="000C55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B39C33" w14:textId="77777777" w:rsidR="008473CC" w:rsidRDefault="008473CC" w:rsidP="000C55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7C1EE6" w14:textId="77777777" w:rsidR="008473CC" w:rsidRDefault="008473CC" w:rsidP="000C55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BA5D9B" w14:textId="77777777" w:rsidR="00C46355" w:rsidRDefault="000C55CF" w:rsidP="000C55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754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Набережные Челны</w:t>
      </w:r>
    </w:p>
    <w:p w14:paraId="5AA5ED7B" w14:textId="77777777" w:rsidR="00C46355" w:rsidRDefault="00C463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94705C" w14:textId="77777777" w:rsidR="000C55CF" w:rsidRPr="00153848" w:rsidRDefault="000C55CF" w:rsidP="000C55CF">
      <w:pPr>
        <w:rPr>
          <w:rFonts w:ascii="Times New Roman" w:hAnsi="Times New Roman" w:cs="Times New Roman"/>
          <w:b/>
          <w:sz w:val="28"/>
          <w:szCs w:val="28"/>
        </w:rPr>
      </w:pPr>
      <w:r w:rsidRPr="00153848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593E82FD" wp14:editId="4E33FDE6">
            <wp:extent cx="1325566" cy="1219200"/>
            <wp:effectExtent l="19050" t="0" r="7934" b="0"/>
            <wp:docPr id="26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578" cy="122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0907" w:rsidRPr="00153848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153848">
        <w:rPr>
          <w:rFonts w:ascii="Times New Roman" w:hAnsi="Times New Roman" w:cs="Times New Roman"/>
          <w:b/>
          <w:sz w:val="28"/>
          <w:szCs w:val="28"/>
        </w:rPr>
        <w:t>Информационная карта программы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802"/>
        <w:gridCol w:w="7512"/>
      </w:tblGrid>
      <w:tr w:rsidR="000C55CF" w:rsidRPr="000C55CF" w14:paraId="0E8A2547" w14:textId="77777777" w:rsidTr="00DE06B5">
        <w:trPr>
          <w:trHeight w:val="8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49BF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F36F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Полное название</w:t>
            </w:r>
          </w:p>
          <w:p w14:paraId="4DBBDB5D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6A4F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Программа пришкольного  летнего оздоровительного лагеря с дневным пребыванием детей «</w:t>
            </w:r>
            <w:proofErr w:type="spellStart"/>
            <w:r w:rsidR="00D10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Кояшкай</w:t>
            </w:r>
            <w:proofErr w:type="spellEnd"/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0C55CF" w:rsidRPr="000C55CF" w14:paraId="6F048624" w14:textId="77777777" w:rsidTr="00DE06B5">
        <w:trPr>
          <w:trHeight w:val="6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E0B2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E693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9467" w14:textId="77777777" w:rsidR="009A1F3C" w:rsidRDefault="009A1F3C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A882F21" w14:textId="77777777" w:rsid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Организация отдыха и оздоровления учащихся школы в летний период</w:t>
            </w:r>
          </w:p>
          <w:p w14:paraId="2584B445" w14:textId="77777777" w:rsidR="009A1F3C" w:rsidRPr="000C55CF" w:rsidRDefault="009A1F3C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C55CF" w:rsidRPr="000C55CF" w14:paraId="78EE871D" w14:textId="77777777" w:rsidTr="00DE06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136F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42A5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8C0F" w14:textId="77777777" w:rsidR="000C55CF" w:rsidRPr="000C55CF" w:rsidRDefault="00D10907" w:rsidP="009A1F3C">
            <w:pPr>
              <w:pStyle w:val="21"/>
              <w:spacing w:before="0" w:after="0"/>
              <w:ind w:left="176"/>
              <w:rPr>
                <w:bCs/>
                <w:color w:val="000000"/>
                <w:sz w:val="28"/>
                <w:szCs w:val="28"/>
              </w:rPr>
            </w:pPr>
            <w:r w:rsidRPr="00D10907">
              <w:rPr>
                <w:rFonts w:ascii="Symbol" w:hAnsi="Symbol"/>
                <w:bCs/>
                <w:noProof/>
                <w:sz w:val="28"/>
                <w:szCs w:val="28"/>
              </w:rPr>
              <w:drawing>
                <wp:inline distT="0" distB="0" distL="0" distR="0" wp14:anchorId="3BA0402A" wp14:editId="0DCA5C69">
                  <wp:extent cx="462319" cy="425222"/>
                  <wp:effectExtent l="19050" t="0" r="0" b="0"/>
                  <wp:docPr id="28" name="Рисунок 4" descr="http://kemdou175.ucoz.ru/doki/su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emdou175.ucoz.ru/doki/su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319" cy="425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C55CF" w:rsidRPr="000C55CF">
              <w:rPr>
                <w:bCs/>
                <w:color w:val="000000"/>
                <w:sz w:val="28"/>
                <w:szCs w:val="28"/>
              </w:rPr>
              <w:t>Физкультурно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0C55CF" w:rsidRPr="000C55CF">
              <w:rPr>
                <w:bCs/>
                <w:color w:val="000000"/>
                <w:sz w:val="28"/>
                <w:szCs w:val="28"/>
              </w:rPr>
              <w:t>-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0C55CF" w:rsidRPr="000C55CF">
              <w:rPr>
                <w:bCs/>
                <w:color w:val="000000"/>
                <w:sz w:val="28"/>
                <w:szCs w:val="28"/>
              </w:rPr>
              <w:t>оздоровительная деятельность</w:t>
            </w:r>
          </w:p>
          <w:p w14:paraId="407BE64E" w14:textId="77777777" w:rsidR="000C55CF" w:rsidRPr="000C55CF" w:rsidRDefault="00D10907" w:rsidP="009A1F3C">
            <w:pPr>
              <w:pStyle w:val="21"/>
              <w:spacing w:before="0" w:after="0"/>
              <w:ind w:left="175"/>
              <w:rPr>
                <w:bCs/>
                <w:color w:val="000000"/>
                <w:sz w:val="28"/>
                <w:szCs w:val="28"/>
              </w:rPr>
            </w:pPr>
            <w:r w:rsidRPr="00D10907">
              <w:rPr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2747D0C2" wp14:editId="09206731">
                  <wp:extent cx="431251" cy="396647"/>
                  <wp:effectExtent l="19050" t="0" r="6899" b="0"/>
                  <wp:docPr id="29" name="Рисунок 4" descr="http://kemdou175.ucoz.ru/doki/su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emdou175.ucoz.ru/doki/su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251" cy="396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C55CF" w:rsidRPr="000C55CF">
              <w:rPr>
                <w:bCs/>
                <w:color w:val="000000"/>
                <w:sz w:val="28"/>
                <w:szCs w:val="28"/>
              </w:rPr>
              <w:t>Образовательно-содержательное направление (про</w:t>
            </w:r>
            <w:r>
              <w:rPr>
                <w:bCs/>
                <w:color w:val="000000"/>
                <w:sz w:val="28"/>
                <w:szCs w:val="28"/>
              </w:rPr>
              <w:t>фильное направление «</w:t>
            </w:r>
            <w:r w:rsidR="000C55CF" w:rsidRPr="000C55CF">
              <w:rPr>
                <w:bCs/>
                <w:color w:val="000000"/>
                <w:sz w:val="28"/>
                <w:szCs w:val="28"/>
              </w:rPr>
              <w:t xml:space="preserve">Экология»; </w:t>
            </w:r>
            <w:r w:rsidR="000C55CF" w:rsidRPr="000C55CF">
              <w:rPr>
                <w:sz w:val="28"/>
                <w:szCs w:val="28"/>
              </w:rPr>
              <w:t>рас</w:t>
            </w:r>
            <w:r>
              <w:rPr>
                <w:sz w:val="28"/>
                <w:szCs w:val="28"/>
              </w:rPr>
              <w:t xml:space="preserve">ширение у учащихся </w:t>
            </w:r>
            <w:r w:rsidR="000C55CF" w:rsidRPr="000C55CF">
              <w:rPr>
                <w:sz w:val="28"/>
                <w:szCs w:val="28"/>
              </w:rPr>
              <w:t xml:space="preserve"> экологических знаний</w:t>
            </w:r>
            <w:r w:rsidR="00DE06B5">
              <w:rPr>
                <w:bCs/>
                <w:color w:val="000000"/>
                <w:sz w:val="28"/>
                <w:szCs w:val="28"/>
              </w:rPr>
              <w:t>)</w:t>
            </w:r>
          </w:p>
          <w:p w14:paraId="6C3F036B" w14:textId="77777777" w:rsidR="00C21C3F" w:rsidRDefault="00D10907" w:rsidP="009A1F3C">
            <w:pPr>
              <w:pStyle w:val="21"/>
              <w:tabs>
                <w:tab w:val="left" w:pos="742"/>
              </w:tabs>
              <w:spacing w:before="0" w:after="0"/>
              <w:ind w:left="175"/>
              <w:rPr>
                <w:bCs/>
                <w:color w:val="000000"/>
                <w:sz w:val="28"/>
                <w:szCs w:val="28"/>
              </w:rPr>
            </w:pPr>
            <w:r w:rsidRPr="00D10907">
              <w:rPr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3B236591" wp14:editId="57FC504E">
                  <wp:extent cx="451963" cy="415697"/>
                  <wp:effectExtent l="19050" t="0" r="5237" b="0"/>
                  <wp:docPr id="30" name="Рисунок 4" descr="http://kemdou175.ucoz.ru/doki/su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emdou175.ucoz.ru/doki/su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649" cy="416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C55CF" w:rsidRPr="000C55CF">
              <w:rPr>
                <w:bCs/>
                <w:color w:val="000000"/>
                <w:sz w:val="28"/>
                <w:szCs w:val="28"/>
              </w:rPr>
              <w:t>Художе</w:t>
            </w:r>
            <w:r w:rsidR="00DE06B5">
              <w:rPr>
                <w:bCs/>
                <w:color w:val="000000"/>
                <w:sz w:val="28"/>
                <w:szCs w:val="28"/>
              </w:rPr>
              <w:t>ственно-творческая деятельность</w:t>
            </w:r>
          </w:p>
          <w:p w14:paraId="48730BD8" w14:textId="77777777" w:rsidR="009A1F3C" w:rsidRDefault="009A1F3C" w:rsidP="009A1F3C">
            <w:pPr>
              <w:pStyle w:val="21"/>
              <w:tabs>
                <w:tab w:val="left" w:pos="742"/>
              </w:tabs>
              <w:spacing w:before="0" w:after="0"/>
              <w:ind w:left="175"/>
              <w:rPr>
                <w:bCs/>
                <w:color w:val="000000"/>
                <w:sz w:val="28"/>
                <w:szCs w:val="28"/>
              </w:rPr>
            </w:pPr>
            <w:r w:rsidRPr="00D10907">
              <w:rPr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05A19802" wp14:editId="235125C6">
                  <wp:extent cx="451963" cy="415697"/>
                  <wp:effectExtent l="19050" t="0" r="5237" b="0"/>
                  <wp:docPr id="152" name="Рисунок 4" descr="http://kemdou175.ucoz.ru/doki/su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emdou175.ucoz.ru/doki/su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649" cy="416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  <w:color w:val="000000"/>
                <w:sz w:val="28"/>
                <w:szCs w:val="28"/>
              </w:rPr>
              <w:t>Патриотическое воспитание</w:t>
            </w:r>
          </w:p>
          <w:p w14:paraId="009A2D92" w14:textId="77777777" w:rsidR="009A1F3C" w:rsidRDefault="009A1F3C" w:rsidP="009A1F3C">
            <w:pPr>
              <w:pStyle w:val="21"/>
              <w:tabs>
                <w:tab w:val="left" w:pos="742"/>
              </w:tabs>
              <w:spacing w:before="0" w:after="0"/>
              <w:ind w:left="175"/>
              <w:rPr>
                <w:bCs/>
                <w:color w:val="000000"/>
                <w:sz w:val="28"/>
                <w:szCs w:val="28"/>
              </w:rPr>
            </w:pPr>
            <w:r w:rsidRPr="00D10907">
              <w:rPr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7B22D460" wp14:editId="023A509A">
                  <wp:extent cx="451963" cy="415697"/>
                  <wp:effectExtent l="19050" t="0" r="5237" b="0"/>
                  <wp:docPr id="153" name="Рисунок 4" descr="http://kemdou175.ucoz.ru/doki/su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emdou175.ucoz.ru/doki/su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649" cy="416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  <w:color w:val="000000"/>
                <w:sz w:val="28"/>
                <w:szCs w:val="28"/>
              </w:rPr>
              <w:t>Движение Первых</w:t>
            </w:r>
          </w:p>
          <w:p w14:paraId="35D2F42F" w14:textId="77777777" w:rsidR="009A1F3C" w:rsidRPr="000C55CF" w:rsidRDefault="009A1F3C" w:rsidP="009A1F3C">
            <w:pPr>
              <w:pStyle w:val="21"/>
              <w:tabs>
                <w:tab w:val="left" w:pos="742"/>
              </w:tabs>
              <w:spacing w:before="0" w:after="0"/>
              <w:ind w:left="175"/>
              <w:rPr>
                <w:bCs/>
                <w:color w:val="000000"/>
                <w:sz w:val="28"/>
                <w:szCs w:val="28"/>
              </w:rPr>
            </w:pPr>
          </w:p>
        </w:tc>
      </w:tr>
      <w:tr w:rsidR="000C55CF" w:rsidRPr="000C55CF" w14:paraId="02442E24" w14:textId="77777777" w:rsidTr="00DE06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593F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AD83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Содержание  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5C85" w14:textId="77777777" w:rsidR="009A1F3C" w:rsidRDefault="009A1F3C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E3943AB" w14:textId="77777777" w:rsidR="004E06D2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Мероприятия, реализующие программу;</w:t>
            </w:r>
          </w:p>
          <w:p w14:paraId="15E5B996" w14:textId="77777777" w:rsid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ожидаемые результаты и условия реализации.</w:t>
            </w:r>
          </w:p>
          <w:p w14:paraId="290D6764" w14:textId="77777777" w:rsidR="009A1F3C" w:rsidRPr="000C55CF" w:rsidRDefault="009A1F3C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55CF" w:rsidRPr="000C55CF" w14:paraId="0C141FAD" w14:textId="77777777" w:rsidTr="00DE06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C125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666A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Автор 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9CEF" w14:textId="77777777" w:rsidR="009A1F3C" w:rsidRDefault="009A1F3C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3023C67" w14:textId="77777777" w:rsid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начальных классов </w:t>
            </w:r>
            <w:r w:rsidR="00D10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Хайруллина А.Ф.</w:t>
            </w:r>
          </w:p>
          <w:p w14:paraId="27D406C3" w14:textId="77777777" w:rsidR="009A1F3C" w:rsidRPr="000C55CF" w:rsidRDefault="009A1F3C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55CF" w:rsidRPr="00153848" w14:paraId="4A9717C2" w14:textId="77777777" w:rsidTr="00DE06B5">
        <w:trPr>
          <w:trHeight w:val="1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EDD9" w14:textId="77777777" w:rsidR="000C55CF" w:rsidRPr="000C55CF" w:rsidRDefault="00D10907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96A8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Адрес, телефон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6DCA" w14:textId="77777777" w:rsidR="00D10907" w:rsidRDefault="00D10907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463803 РТ,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Челны</w:t>
            </w:r>
          </w:p>
          <w:p w14:paraId="77E4D883" w14:textId="77777777" w:rsidR="000C55CF" w:rsidRPr="000C55CF" w:rsidRDefault="00D10907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0C55CF"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Х.Такташа</w:t>
            </w:r>
            <w:proofErr w:type="spellEnd"/>
            <w:r w:rsidR="004E06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д.35</w:t>
            </w:r>
          </w:p>
          <w:p w14:paraId="21531CCB" w14:textId="77777777" w:rsidR="000C55CF" w:rsidRPr="000C55CF" w:rsidRDefault="00D10907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телефон – 8(552</w:t>
            </w:r>
            <w:r w:rsidR="000C55CF" w:rsidRPr="000C55C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46-55-02</w:t>
            </w:r>
          </w:p>
          <w:p w14:paraId="0C844D53" w14:textId="77777777" w:rsidR="000C55CF" w:rsidRPr="00C61837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618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C5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6183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hyperlink r:id="rId14" w:history="1">
              <w:r w:rsidR="00153848" w:rsidRPr="002F1CB7">
                <w:rPr>
                  <w:rStyle w:val="aa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sch</w:t>
              </w:r>
              <w:r w:rsidR="00153848" w:rsidRPr="00C61837">
                <w:rPr>
                  <w:rStyle w:val="aa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4_</w:t>
              </w:r>
              <w:r w:rsidR="00153848" w:rsidRPr="002F1CB7">
                <w:rPr>
                  <w:rStyle w:val="aa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chelny</w:t>
              </w:r>
              <w:r w:rsidR="00153848" w:rsidRPr="00C61837">
                <w:rPr>
                  <w:rStyle w:val="aa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153848" w:rsidRPr="002F1CB7">
                <w:rPr>
                  <w:rStyle w:val="aa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mail</w:t>
              </w:r>
              <w:r w:rsidR="00153848" w:rsidRPr="00C61837">
                <w:rPr>
                  <w:rStyle w:val="aa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153848" w:rsidRPr="002F1CB7">
                <w:rPr>
                  <w:rStyle w:val="aa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0C55CF" w:rsidRPr="000C55CF" w14:paraId="2000C63B" w14:textId="77777777" w:rsidTr="00DE06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4692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0163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реализации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3591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Пришкольный летний оздоровительный лагерь с дневным пребыванием  </w:t>
            </w:r>
            <w:r w:rsidR="004E06D2"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базе М</w:t>
            </w:r>
            <w:r w:rsidR="004E06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4E06D2"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ОУ «</w:t>
            </w:r>
            <w:r w:rsidR="00284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</w:t>
            </w:r>
            <w:r w:rsidR="00E40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няя</w:t>
            </w:r>
            <w:r w:rsidR="004E06D2"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общеобразовательная школа</w:t>
            </w:r>
            <w:r w:rsidR="004E06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4</w:t>
            </w:r>
            <w:r w:rsidR="004E06D2"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0C55CF" w:rsidRPr="000C55CF" w14:paraId="213F1C31" w14:textId="77777777" w:rsidTr="00DE06B5">
        <w:trPr>
          <w:trHeight w:val="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9502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43D2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детей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9DD1" w14:textId="13591CD5" w:rsidR="000C55CF" w:rsidRPr="000C55CF" w:rsidRDefault="00A57C0B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0C55CF" w:rsidRPr="000C55CF" w14:paraId="6DD21C25" w14:textId="77777777" w:rsidTr="00DE06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3F4C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02A2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реализации</w:t>
            </w:r>
          </w:p>
          <w:p w14:paraId="5167A0EC" w14:textId="77777777" w:rsidR="000C55CF" w:rsidRPr="000C55CF" w:rsidRDefault="000C55CF" w:rsidP="009A1F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4DB0" w14:textId="7DB92CF2" w:rsidR="000C55CF" w:rsidRPr="000C55CF" w:rsidRDefault="009A1F3C" w:rsidP="009A1F3C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57C0B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.05.20</w:t>
            </w:r>
            <w:r w:rsidR="00A57C0B">
              <w:rPr>
                <w:rFonts w:ascii="Times New Roman" w:hAnsi="Times New Roman"/>
                <w:sz w:val="28"/>
                <w:szCs w:val="28"/>
              </w:rPr>
              <w:t xml:space="preserve">25 </w:t>
            </w:r>
            <w:proofErr w:type="gramStart"/>
            <w:r w:rsidR="00116FB6">
              <w:rPr>
                <w:rFonts w:ascii="Times New Roman" w:hAnsi="Times New Roman"/>
                <w:sz w:val="28"/>
                <w:szCs w:val="28"/>
              </w:rPr>
              <w:t>г  -</w:t>
            </w:r>
            <w:proofErr w:type="gramEnd"/>
            <w:r w:rsidR="00116F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27.06.202</w:t>
            </w:r>
            <w:r w:rsidR="00A57C0B">
              <w:rPr>
                <w:rFonts w:ascii="Times New Roman" w:hAnsi="Times New Roman"/>
                <w:sz w:val="28"/>
                <w:szCs w:val="28"/>
              </w:rPr>
              <w:t>5</w:t>
            </w:r>
            <w:r w:rsidR="000C55CF" w:rsidRPr="000C55CF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</w:tbl>
    <w:p w14:paraId="308EB506" w14:textId="77777777" w:rsidR="00DF1E80" w:rsidRPr="00153848" w:rsidRDefault="00CF2ECB" w:rsidP="0070583A">
      <w:pPr>
        <w:pStyle w:val="a10"/>
        <w:spacing w:line="360" w:lineRule="auto"/>
        <w:ind w:left="426" w:right="424"/>
        <w:outlineLvl w:val="0"/>
        <w:rPr>
          <w:b/>
          <w:bCs/>
          <w:sz w:val="28"/>
          <w:szCs w:val="28"/>
        </w:rPr>
      </w:pPr>
      <w:r w:rsidRPr="009E573F">
        <w:rPr>
          <w:sz w:val="28"/>
          <w:szCs w:val="28"/>
        </w:rPr>
        <w:br w:type="page"/>
      </w:r>
      <w:bookmarkStart w:id="0" w:name="_Toc358086991"/>
      <w:bookmarkStart w:id="1" w:name="_Toc358089787"/>
      <w:r w:rsidR="00E35DDA" w:rsidRPr="00E35DDA">
        <w:rPr>
          <w:noProof/>
          <w:sz w:val="28"/>
          <w:szCs w:val="28"/>
        </w:rPr>
        <w:lastRenderedPageBreak/>
        <w:drawing>
          <wp:inline distT="0" distB="0" distL="0" distR="0" wp14:anchorId="1232E2D0" wp14:editId="45340840">
            <wp:extent cx="1581150" cy="1454274"/>
            <wp:effectExtent l="19050" t="0" r="0" b="0"/>
            <wp:docPr id="1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395" cy="146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1E80" w:rsidRPr="00DF1E80">
        <w:rPr>
          <w:bCs/>
          <w:sz w:val="28"/>
          <w:szCs w:val="28"/>
        </w:rPr>
        <w:t xml:space="preserve"> </w:t>
      </w:r>
      <w:r w:rsidR="00DF1E80" w:rsidRPr="00153848">
        <w:rPr>
          <w:b/>
          <w:bCs/>
          <w:sz w:val="28"/>
          <w:szCs w:val="28"/>
        </w:rPr>
        <w:t>Пояснительная записка</w:t>
      </w:r>
      <w:bookmarkEnd w:id="0"/>
      <w:bookmarkEnd w:id="1"/>
    </w:p>
    <w:p w14:paraId="6DC36B23" w14:textId="77777777" w:rsidR="00DF1E80" w:rsidRPr="00DF1E80" w:rsidRDefault="00DF1E80" w:rsidP="00DF1E80">
      <w:pPr>
        <w:spacing w:line="360" w:lineRule="auto"/>
        <w:ind w:left="426" w:right="424"/>
        <w:jc w:val="both"/>
        <w:rPr>
          <w:rFonts w:ascii="Times New Roman" w:hAnsi="Times New Roman" w:cs="Times New Roman"/>
          <w:sz w:val="28"/>
          <w:szCs w:val="28"/>
        </w:rPr>
      </w:pPr>
      <w:r w:rsidRPr="00DF1E8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F1E80">
        <w:rPr>
          <w:rFonts w:ascii="Times New Roman" w:hAnsi="Times New Roman" w:cs="Times New Roman"/>
          <w:sz w:val="28"/>
          <w:szCs w:val="28"/>
        </w:rPr>
        <w:t>Каникулы для детей – это всегда зарядка новой энергией, приобретение новых знаний, продолжение освоения мира, время открытий и побед. Значимость летнего периода для оздоровления и вос</w:t>
      </w:r>
      <w:r w:rsidRPr="00DF1E80">
        <w:rPr>
          <w:rFonts w:ascii="Times New Roman" w:hAnsi="Times New Roman" w:cs="Times New Roman"/>
          <w:sz w:val="28"/>
          <w:szCs w:val="28"/>
        </w:rPr>
        <w:softHyphen/>
        <w:t>питания детей, удовлетворения детских интересов и рас</w:t>
      </w:r>
      <w:r w:rsidRPr="00DF1E80">
        <w:rPr>
          <w:rFonts w:ascii="Times New Roman" w:hAnsi="Times New Roman" w:cs="Times New Roman"/>
          <w:sz w:val="28"/>
          <w:szCs w:val="28"/>
        </w:rPr>
        <w:softHyphen/>
        <w:t xml:space="preserve">ширения кругозора невозможно переоценить. При правильной организации летней занятости детей и подростков можно говорить о социальном  оздоровлении, гражданском взрослении и духовно-нравственном росте каждого отдельного ребенка. Известно, что далеко не </w:t>
      </w:r>
      <w:r w:rsidRPr="00DF1E80">
        <w:rPr>
          <w:rFonts w:ascii="Times New Roman" w:hAnsi="Times New Roman" w:cs="Times New Roman"/>
          <w:i/>
          <w:sz w:val="28"/>
          <w:szCs w:val="28"/>
        </w:rPr>
        <w:t>все родители</w:t>
      </w:r>
      <w:r w:rsidRPr="00DF1E80">
        <w:rPr>
          <w:rFonts w:ascii="Times New Roman" w:hAnsi="Times New Roman" w:cs="Times New Roman"/>
          <w:sz w:val="28"/>
          <w:szCs w:val="28"/>
        </w:rPr>
        <w:t xml:space="preserve"> находят э</w:t>
      </w:r>
      <w:r w:rsidRPr="00DF1E80">
        <w:rPr>
          <w:rFonts w:ascii="Times New Roman" w:hAnsi="Times New Roman" w:cs="Times New Roman"/>
          <w:i/>
          <w:sz w:val="28"/>
          <w:szCs w:val="28"/>
        </w:rPr>
        <w:t>кономические</w:t>
      </w:r>
      <w:r w:rsidRPr="00DF1E80">
        <w:rPr>
          <w:rFonts w:ascii="Times New Roman" w:hAnsi="Times New Roman" w:cs="Times New Roman"/>
          <w:sz w:val="28"/>
          <w:szCs w:val="28"/>
        </w:rPr>
        <w:t xml:space="preserve"> и </w:t>
      </w:r>
      <w:r w:rsidRPr="00DF1E80">
        <w:rPr>
          <w:rFonts w:ascii="Times New Roman" w:hAnsi="Times New Roman" w:cs="Times New Roman"/>
          <w:i/>
          <w:sz w:val="28"/>
          <w:szCs w:val="28"/>
        </w:rPr>
        <w:t>социальные возможности</w:t>
      </w:r>
      <w:r w:rsidRPr="00DF1E80">
        <w:rPr>
          <w:rFonts w:ascii="Times New Roman" w:hAnsi="Times New Roman" w:cs="Times New Roman"/>
          <w:sz w:val="28"/>
          <w:szCs w:val="28"/>
        </w:rPr>
        <w:t xml:space="preserve"> для предоставления своему ребёнку полноценного, правильно организованного отдыха. Поэтому открытие  на базе школы летнего оздоровительного лагеря с дневным пребываем, является лучшим решением для физического, интеллектуального, нравственного, духовного и эмоционального оздоровления детей и подростков в благоприятных созданных оздоровительно-образовательных условиях. Посещение лагеря способствует формированию у ребят самоутверждения  личности в коллективе, общения, коммуникативных навыков, доброжелательности, воспитание чувства коллективизма, приобщение к активному отдыху на природе. </w:t>
      </w:r>
    </w:p>
    <w:p w14:paraId="7CF2143F" w14:textId="77777777" w:rsidR="00DF1E80" w:rsidRPr="00DF1E80" w:rsidRDefault="00DF1E80" w:rsidP="00DF1E80">
      <w:pPr>
        <w:spacing w:line="360" w:lineRule="auto"/>
        <w:ind w:left="426" w:right="424"/>
        <w:jc w:val="both"/>
        <w:rPr>
          <w:rFonts w:ascii="Times New Roman" w:hAnsi="Times New Roman" w:cs="Times New Roman"/>
          <w:sz w:val="28"/>
          <w:szCs w:val="28"/>
        </w:rPr>
      </w:pPr>
      <w:r w:rsidRPr="00DF1E80">
        <w:rPr>
          <w:rFonts w:ascii="Times New Roman" w:hAnsi="Times New Roman" w:cs="Times New Roman"/>
          <w:sz w:val="28"/>
          <w:szCs w:val="28"/>
        </w:rPr>
        <w:t xml:space="preserve">  Формируя воспитательное пространство лагеря, все дети, посещающие лагерь, становятся участниками длительной сюжетно-ролевой игры со своими законами и правилами, принципами организации педагогического процесса в рамках реализации программы лагеря, а это:</w:t>
      </w:r>
    </w:p>
    <w:p w14:paraId="6DFFC2E0" w14:textId="77777777" w:rsidR="00DF1E80" w:rsidRPr="00DF1E80" w:rsidRDefault="0070583A" w:rsidP="0070583A">
      <w:pPr>
        <w:spacing w:after="0" w:line="360" w:lineRule="auto"/>
        <w:ind w:left="1260" w:right="424"/>
        <w:rPr>
          <w:rFonts w:ascii="Times New Roman" w:hAnsi="Times New Roman" w:cs="Times New Roman"/>
          <w:sz w:val="28"/>
          <w:szCs w:val="28"/>
        </w:rPr>
      </w:pPr>
      <w:r w:rsidRPr="0070583A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782D630D" wp14:editId="003DE7D5">
            <wp:extent cx="462319" cy="425222"/>
            <wp:effectExtent l="19050" t="0" r="0" b="0"/>
            <wp:docPr id="23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1E80" w:rsidRPr="00DF1E80">
        <w:rPr>
          <w:rFonts w:ascii="Times New Roman" w:hAnsi="Times New Roman" w:cs="Times New Roman"/>
          <w:sz w:val="28"/>
          <w:szCs w:val="28"/>
        </w:rPr>
        <w:t>принцип взаимодействия воспитателей и воспитанников;</w:t>
      </w:r>
    </w:p>
    <w:p w14:paraId="07E3ED4F" w14:textId="77777777" w:rsidR="00DF1E80" w:rsidRPr="00DF1E80" w:rsidRDefault="0070583A" w:rsidP="0070583A">
      <w:pPr>
        <w:tabs>
          <w:tab w:val="left" w:pos="1843"/>
          <w:tab w:val="left" w:pos="2977"/>
        </w:tabs>
        <w:spacing w:after="0" w:line="360" w:lineRule="auto"/>
        <w:ind w:left="1260" w:right="424"/>
        <w:rPr>
          <w:rFonts w:ascii="Times New Roman" w:hAnsi="Times New Roman" w:cs="Times New Roman"/>
          <w:sz w:val="28"/>
          <w:szCs w:val="28"/>
        </w:rPr>
      </w:pPr>
      <w:r w:rsidRPr="0070583A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61F37E77" wp14:editId="55477BE3">
            <wp:extent cx="462319" cy="425222"/>
            <wp:effectExtent l="19050" t="0" r="0" b="0"/>
            <wp:docPr id="24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1E80" w:rsidRPr="00DF1E80">
        <w:rPr>
          <w:rFonts w:ascii="Times New Roman" w:hAnsi="Times New Roman" w:cs="Times New Roman"/>
          <w:sz w:val="28"/>
          <w:szCs w:val="28"/>
        </w:rPr>
        <w:t>принцип коллективной деятельности;</w:t>
      </w:r>
    </w:p>
    <w:p w14:paraId="4E13B2C2" w14:textId="77777777" w:rsidR="00DF1E80" w:rsidRPr="00DF1E80" w:rsidRDefault="0070583A" w:rsidP="0070583A">
      <w:pPr>
        <w:spacing w:after="0" w:line="360" w:lineRule="auto"/>
        <w:ind w:left="1260" w:right="424"/>
        <w:rPr>
          <w:rFonts w:ascii="Times New Roman" w:hAnsi="Times New Roman" w:cs="Times New Roman"/>
          <w:sz w:val="28"/>
          <w:szCs w:val="28"/>
        </w:rPr>
      </w:pPr>
      <w:r w:rsidRPr="0070583A">
        <w:rPr>
          <w:rFonts w:ascii="Symbol" w:hAnsi="Symbol" w:cs="Times New Roman"/>
          <w:noProof/>
          <w:sz w:val="28"/>
          <w:szCs w:val="28"/>
        </w:rPr>
        <w:lastRenderedPageBreak/>
        <w:drawing>
          <wp:inline distT="0" distB="0" distL="0" distR="0" wp14:anchorId="3268A7D4" wp14:editId="73FB4D39">
            <wp:extent cx="462319" cy="425222"/>
            <wp:effectExtent l="19050" t="0" r="0" b="0"/>
            <wp:docPr id="27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1E80" w:rsidRPr="00DF1E80">
        <w:rPr>
          <w:rFonts w:ascii="Times New Roman" w:hAnsi="Times New Roman" w:cs="Times New Roman"/>
          <w:sz w:val="28"/>
          <w:szCs w:val="28"/>
        </w:rPr>
        <w:t>принцип самореализации ребенка в условиях детского лагеря;</w:t>
      </w:r>
    </w:p>
    <w:p w14:paraId="64BDAC1E" w14:textId="77777777" w:rsidR="00DF1E80" w:rsidRDefault="0070583A" w:rsidP="0070583A">
      <w:pPr>
        <w:spacing w:after="0" w:line="360" w:lineRule="auto"/>
        <w:ind w:left="1260" w:right="424"/>
        <w:rPr>
          <w:rFonts w:ascii="Times New Roman" w:hAnsi="Times New Roman" w:cs="Times New Roman"/>
          <w:sz w:val="28"/>
          <w:szCs w:val="28"/>
        </w:rPr>
      </w:pPr>
      <w:r w:rsidRPr="0070583A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0ACE826A" wp14:editId="2F6DD5FB">
            <wp:extent cx="462319" cy="425222"/>
            <wp:effectExtent l="19050" t="0" r="0" b="0"/>
            <wp:docPr id="31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1E80" w:rsidRPr="00DF1E80">
        <w:rPr>
          <w:rFonts w:ascii="Times New Roman" w:hAnsi="Times New Roman" w:cs="Times New Roman"/>
          <w:sz w:val="28"/>
          <w:szCs w:val="28"/>
        </w:rPr>
        <w:t>принцип самостоятельности.</w:t>
      </w:r>
    </w:p>
    <w:p w14:paraId="5B80ED76" w14:textId="77777777" w:rsidR="00DF1E80" w:rsidRDefault="00DF1E80" w:rsidP="00DF1E80">
      <w:pPr>
        <w:spacing w:line="360" w:lineRule="auto"/>
        <w:ind w:left="426" w:right="424"/>
        <w:jc w:val="both"/>
        <w:rPr>
          <w:rFonts w:ascii="Times New Roman" w:hAnsi="Times New Roman" w:cs="Times New Roman"/>
          <w:sz w:val="28"/>
          <w:szCs w:val="28"/>
        </w:rPr>
      </w:pPr>
      <w:r w:rsidRPr="00DF1E8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В</w:t>
      </w:r>
      <w:r w:rsidRPr="00DF1E80">
        <w:rPr>
          <w:rFonts w:ascii="Times New Roman" w:hAnsi="Times New Roman" w:cs="Times New Roman"/>
          <w:i/>
          <w:color w:val="000000"/>
          <w:sz w:val="28"/>
          <w:szCs w:val="28"/>
        </w:rPr>
        <w:t>оспитание экологической культуры</w:t>
      </w:r>
      <w:r w:rsidRPr="00DF1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1E80">
        <w:rPr>
          <w:rFonts w:ascii="Times New Roman" w:hAnsi="Times New Roman" w:cs="Times New Roman"/>
          <w:sz w:val="28"/>
          <w:szCs w:val="28"/>
        </w:rPr>
        <w:t xml:space="preserve">параллельно с </w:t>
      </w:r>
      <w:r w:rsidRPr="00DF1E80">
        <w:rPr>
          <w:rFonts w:ascii="Times New Roman" w:hAnsi="Times New Roman" w:cs="Times New Roman"/>
          <w:i/>
          <w:sz w:val="28"/>
          <w:szCs w:val="28"/>
        </w:rPr>
        <w:t>оздоровление</w:t>
      </w:r>
      <w:r w:rsidRPr="00DF1E80">
        <w:rPr>
          <w:rFonts w:ascii="Times New Roman" w:hAnsi="Times New Roman" w:cs="Times New Roman"/>
          <w:sz w:val="28"/>
          <w:szCs w:val="28"/>
        </w:rPr>
        <w:t xml:space="preserve"> детей являются основополагающими в составлении программы нашего лагеря. Смена учебной деятельности, на альтернативные формы групповой, индивидуальной и коллективной работы в рамках деятельности лагеря, позволяет детям уйти от стереотипов обучения, что делает его более увлекательным, мобильным и повышает образовательный потенциал. </w:t>
      </w:r>
    </w:p>
    <w:p w14:paraId="7C22BDA7" w14:textId="77777777" w:rsidR="00897C65" w:rsidRPr="00153848" w:rsidRDefault="00897C65" w:rsidP="00897C65">
      <w:pPr>
        <w:pStyle w:val="a10"/>
        <w:spacing w:line="360" w:lineRule="auto"/>
        <w:jc w:val="center"/>
        <w:outlineLvl w:val="0"/>
        <w:rPr>
          <w:b/>
          <w:bCs/>
          <w:sz w:val="28"/>
          <w:szCs w:val="28"/>
        </w:rPr>
      </w:pPr>
      <w:bookmarkStart w:id="2" w:name="_Toc358086993"/>
      <w:bookmarkStart w:id="3" w:name="_Toc358089789"/>
      <w:r w:rsidRPr="00153848">
        <w:rPr>
          <w:b/>
          <w:bCs/>
          <w:sz w:val="28"/>
          <w:szCs w:val="28"/>
        </w:rPr>
        <w:t>Цели и задачи программы</w:t>
      </w:r>
    </w:p>
    <w:p w14:paraId="5BD29E30" w14:textId="77777777" w:rsidR="00897C65" w:rsidRPr="0017130C" w:rsidRDefault="00897C65" w:rsidP="00897C6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848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    </w:t>
      </w:r>
      <w:r w:rsidRPr="00153848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1713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7130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17130C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полноценного летнего отдыха детей и одновременного воспитания, формирования у детей </w:t>
      </w:r>
      <w:r w:rsidR="00A871D7">
        <w:rPr>
          <w:rFonts w:ascii="Times New Roman" w:hAnsi="Times New Roman" w:cs="Times New Roman"/>
          <w:color w:val="000000"/>
          <w:sz w:val="28"/>
          <w:szCs w:val="28"/>
        </w:rPr>
        <w:t>первона</w:t>
      </w:r>
      <w:r w:rsidR="00462E2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A871D7">
        <w:rPr>
          <w:rFonts w:ascii="Times New Roman" w:hAnsi="Times New Roman" w:cs="Times New Roman"/>
          <w:color w:val="000000"/>
          <w:sz w:val="28"/>
          <w:szCs w:val="28"/>
        </w:rPr>
        <w:t>альн</w:t>
      </w:r>
      <w:r w:rsidR="00462E2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A871D7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17130C">
        <w:rPr>
          <w:rFonts w:ascii="Times New Roman" w:hAnsi="Times New Roman" w:cs="Times New Roman"/>
          <w:color w:val="000000"/>
          <w:sz w:val="28"/>
          <w:szCs w:val="28"/>
        </w:rPr>
        <w:t xml:space="preserve"> экологических знаний и умений в непосредственном общении с природой,  </w:t>
      </w:r>
      <w:r w:rsidR="00A871D7">
        <w:rPr>
          <w:rFonts w:ascii="Times New Roman" w:hAnsi="Times New Roman" w:cs="Times New Roman"/>
          <w:bCs/>
          <w:color w:val="000000"/>
          <w:sz w:val="28"/>
          <w:szCs w:val="28"/>
        </w:rPr>
        <w:t>укрепление физического</w:t>
      </w:r>
      <w:r w:rsidRPr="0017130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871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7130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эмоционального здоровья детей, развития творческих способностей детей.</w:t>
      </w:r>
      <w:r w:rsidRPr="001713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A0B6E48" w14:textId="77777777" w:rsidR="00897C65" w:rsidRPr="00153848" w:rsidRDefault="00897C65" w:rsidP="00897C65">
      <w:pPr>
        <w:pStyle w:val="21"/>
        <w:spacing w:after="120" w:line="360" w:lineRule="auto"/>
        <w:jc w:val="both"/>
        <w:rPr>
          <w:b/>
          <w:bCs/>
          <w:sz w:val="28"/>
          <w:szCs w:val="28"/>
        </w:rPr>
      </w:pPr>
      <w:r w:rsidRPr="0017130C">
        <w:rPr>
          <w:bCs/>
          <w:color w:val="000000"/>
          <w:sz w:val="28"/>
          <w:szCs w:val="28"/>
        </w:rPr>
        <w:t xml:space="preserve">        </w:t>
      </w:r>
      <w:r w:rsidRPr="00153848">
        <w:rPr>
          <w:b/>
          <w:bCs/>
          <w:sz w:val="28"/>
          <w:szCs w:val="28"/>
        </w:rPr>
        <w:t>Задачи:</w:t>
      </w:r>
    </w:p>
    <w:p w14:paraId="639287A3" w14:textId="77777777" w:rsidR="00897C65" w:rsidRPr="0017130C" w:rsidRDefault="00897C65" w:rsidP="00897C65">
      <w:pPr>
        <w:pStyle w:val="21"/>
        <w:numPr>
          <w:ilvl w:val="0"/>
          <w:numId w:val="3"/>
        </w:numPr>
        <w:spacing w:before="0" w:after="120" w:line="360" w:lineRule="auto"/>
        <w:jc w:val="both"/>
        <w:rPr>
          <w:bCs/>
          <w:color w:val="000000"/>
          <w:sz w:val="28"/>
          <w:szCs w:val="28"/>
        </w:rPr>
      </w:pPr>
      <w:r w:rsidRPr="0017130C">
        <w:rPr>
          <w:bCs/>
          <w:color w:val="000000"/>
          <w:sz w:val="28"/>
          <w:szCs w:val="28"/>
        </w:rPr>
        <w:t>Создание  системы  физического  оздоровления  детей  в  условиях  временного  коллектива.</w:t>
      </w:r>
    </w:p>
    <w:p w14:paraId="076A5CFF" w14:textId="77777777" w:rsidR="00897C65" w:rsidRPr="0017130C" w:rsidRDefault="00897C65" w:rsidP="00897C65">
      <w:pPr>
        <w:pStyle w:val="21"/>
        <w:numPr>
          <w:ilvl w:val="0"/>
          <w:numId w:val="3"/>
        </w:numPr>
        <w:spacing w:before="0" w:after="120" w:line="360" w:lineRule="auto"/>
        <w:jc w:val="both"/>
        <w:rPr>
          <w:bCs/>
          <w:color w:val="000000"/>
          <w:sz w:val="28"/>
          <w:szCs w:val="28"/>
        </w:rPr>
      </w:pPr>
      <w:r w:rsidRPr="0017130C">
        <w:rPr>
          <w:bCs/>
          <w:color w:val="000000"/>
          <w:sz w:val="28"/>
          <w:szCs w:val="28"/>
        </w:rPr>
        <w:t>Преодолеть разрыв между  физическим и духовным развитием  детей средством  игры, познавательной  деятельностью.</w:t>
      </w:r>
    </w:p>
    <w:p w14:paraId="167E61E1" w14:textId="77777777" w:rsidR="00897C65" w:rsidRPr="0017130C" w:rsidRDefault="00897C65" w:rsidP="00897C65">
      <w:pPr>
        <w:pStyle w:val="21"/>
        <w:numPr>
          <w:ilvl w:val="0"/>
          <w:numId w:val="3"/>
        </w:numPr>
        <w:spacing w:before="0" w:after="120" w:line="360" w:lineRule="auto"/>
        <w:jc w:val="both"/>
        <w:rPr>
          <w:bCs/>
          <w:color w:val="000000"/>
          <w:sz w:val="28"/>
          <w:szCs w:val="28"/>
        </w:rPr>
      </w:pPr>
      <w:r w:rsidRPr="0017130C">
        <w:rPr>
          <w:sz w:val="28"/>
          <w:szCs w:val="28"/>
        </w:rPr>
        <w:t xml:space="preserve">Развитие творческих способностей учащихся, </w:t>
      </w:r>
      <w:r w:rsidR="00A871D7">
        <w:rPr>
          <w:sz w:val="28"/>
          <w:szCs w:val="28"/>
        </w:rPr>
        <w:t xml:space="preserve"> </w:t>
      </w:r>
      <w:r w:rsidRPr="0017130C">
        <w:rPr>
          <w:sz w:val="28"/>
          <w:szCs w:val="28"/>
        </w:rPr>
        <w:t xml:space="preserve"> создание возможностей для реализации творческого потенциала,</w:t>
      </w:r>
      <w:r w:rsidRPr="0017130C">
        <w:rPr>
          <w:color w:val="000000"/>
          <w:sz w:val="28"/>
          <w:szCs w:val="28"/>
        </w:rPr>
        <w:t xml:space="preserve"> творческого мышления.</w:t>
      </w:r>
    </w:p>
    <w:p w14:paraId="097DB3E8" w14:textId="77777777" w:rsidR="00897C65" w:rsidRPr="0017130C" w:rsidRDefault="00897C65" w:rsidP="00897C65">
      <w:pPr>
        <w:pStyle w:val="21"/>
        <w:numPr>
          <w:ilvl w:val="0"/>
          <w:numId w:val="3"/>
        </w:numPr>
        <w:spacing w:before="0" w:after="120" w:line="360" w:lineRule="auto"/>
        <w:jc w:val="both"/>
        <w:rPr>
          <w:bCs/>
          <w:color w:val="000000"/>
          <w:sz w:val="28"/>
          <w:szCs w:val="28"/>
        </w:rPr>
      </w:pPr>
      <w:r w:rsidRPr="0017130C">
        <w:rPr>
          <w:bCs/>
          <w:color w:val="000000"/>
          <w:sz w:val="28"/>
          <w:szCs w:val="28"/>
        </w:rPr>
        <w:t>Формирован</w:t>
      </w:r>
      <w:r w:rsidR="00A871D7">
        <w:rPr>
          <w:bCs/>
          <w:color w:val="000000"/>
          <w:sz w:val="28"/>
          <w:szCs w:val="28"/>
        </w:rPr>
        <w:t>ие у школьников навыков общения.</w:t>
      </w:r>
    </w:p>
    <w:p w14:paraId="366B837A" w14:textId="77777777" w:rsidR="00897C65" w:rsidRPr="00A871D7" w:rsidRDefault="00A871D7" w:rsidP="00897C65">
      <w:pPr>
        <w:pStyle w:val="21"/>
        <w:numPr>
          <w:ilvl w:val="0"/>
          <w:numId w:val="3"/>
        </w:numPr>
        <w:spacing w:before="0" w:after="120" w:line="360" w:lineRule="auto"/>
        <w:jc w:val="both"/>
        <w:rPr>
          <w:bCs/>
          <w:color w:val="000000"/>
          <w:sz w:val="28"/>
          <w:szCs w:val="28"/>
        </w:rPr>
      </w:pPr>
      <w:r w:rsidRPr="00A871D7">
        <w:rPr>
          <w:color w:val="000000"/>
          <w:sz w:val="28"/>
          <w:szCs w:val="28"/>
        </w:rPr>
        <w:t xml:space="preserve"> </w:t>
      </w:r>
      <w:r w:rsidR="00897C65" w:rsidRPr="00A871D7">
        <w:rPr>
          <w:bCs/>
          <w:color w:val="000000"/>
          <w:sz w:val="28"/>
          <w:szCs w:val="28"/>
        </w:rPr>
        <w:t>Привитие навыков здорового образа жизни, укрепление здоровья.</w:t>
      </w:r>
    </w:p>
    <w:p w14:paraId="559FC200" w14:textId="77777777" w:rsidR="00897C65" w:rsidRPr="0017130C" w:rsidRDefault="00897C65" w:rsidP="00897C65">
      <w:pPr>
        <w:pStyle w:val="21"/>
        <w:numPr>
          <w:ilvl w:val="0"/>
          <w:numId w:val="3"/>
        </w:numPr>
        <w:spacing w:before="0" w:after="120" w:line="360" w:lineRule="auto"/>
        <w:jc w:val="both"/>
        <w:rPr>
          <w:bCs/>
          <w:color w:val="000000"/>
          <w:sz w:val="28"/>
          <w:szCs w:val="28"/>
        </w:rPr>
      </w:pPr>
      <w:r w:rsidRPr="0017130C">
        <w:rPr>
          <w:bCs/>
          <w:color w:val="000000"/>
          <w:sz w:val="28"/>
          <w:szCs w:val="28"/>
        </w:rPr>
        <w:t>Развитие и укрепление связей школы, семьи, учреждений дополнительного образования, культуры и др.</w:t>
      </w:r>
    </w:p>
    <w:p w14:paraId="6CE25C4E" w14:textId="77777777" w:rsidR="00897C65" w:rsidRPr="00641C63" w:rsidRDefault="00897C65" w:rsidP="00897C65">
      <w:pPr>
        <w:pStyle w:val="21"/>
        <w:numPr>
          <w:ilvl w:val="0"/>
          <w:numId w:val="3"/>
        </w:numPr>
        <w:spacing w:before="0" w:after="120" w:line="360" w:lineRule="auto"/>
        <w:jc w:val="both"/>
        <w:rPr>
          <w:color w:val="000000"/>
          <w:sz w:val="28"/>
          <w:szCs w:val="28"/>
        </w:rPr>
      </w:pPr>
      <w:r w:rsidRPr="0017130C">
        <w:rPr>
          <w:color w:val="000000"/>
          <w:sz w:val="28"/>
          <w:szCs w:val="28"/>
        </w:rPr>
        <w:t>Укрепление физического и психического здоровья, повышение двигательной активности.</w:t>
      </w:r>
    </w:p>
    <w:p w14:paraId="42FC022A" w14:textId="77777777" w:rsidR="00897C65" w:rsidRPr="0017130C" w:rsidRDefault="00897C65" w:rsidP="00897C65">
      <w:pPr>
        <w:pStyle w:val="21"/>
        <w:numPr>
          <w:ilvl w:val="0"/>
          <w:numId w:val="3"/>
        </w:numPr>
        <w:spacing w:before="0" w:after="120" w:line="360" w:lineRule="auto"/>
        <w:jc w:val="both"/>
        <w:rPr>
          <w:bCs/>
          <w:color w:val="000000"/>
          <w:sz w:val="28"/>
          <w:szCs w:val="28"/>
        </w:rPr>
      </w:pPr>
      <w:r w:rsidRPr="0017130C">
        <w:rPr>
          <w:bCs/>
          <w:color w:val="000000"/>
          <w:sz w:val="28"/>
          <w:szCs w:val="28"/>
        </w:rPr>
        <w:lastRenderedPageBreak/>
        <w:t xml:space="preserve"> Воспитание эстетического и нравственного отношения к среде жизнедеятельности человека, умения вести себя в ней в соответствии с общечеловеческими нормами морали.</w:t>
      </w:r>
    </w:p>
    <w:p w14:paraId="58EBD967" w14:textId="77777777" w:rsidR="00897C65" w:rsidRPr="0017130C" w:rsidRDefault="00897C65" w:rsidP="00897C65">
      <w:pPr>
        <w:pStyle w:val="21"/>
        <w:numPr>
          <w:ilvl w:val="0"/>
          <w:numId w:val="3"/>
        </w:numPr>
        <w:spacing w:before="0" w:after="120" w:line="360" w:lineRule="auto"/>
        <w:jc w:val="both"/>
        <w:rPr>
          <w:bCs/>
          <w:color w:val="000000"/>
          <w:sz w:val="28"/>
          <w:szCs w:val="28"/>
        </w:rPr>
      </w:pPr>
      <w:r w:rsidRPr="0017130C">
        <w:rPr>
          <w:bCs/>
          <w:color w:val="000000"/>
          <w:sz w:val="28"/>
          <w:szCs w:val="28"/>
        </w:rPr>
        <w:t xml:space="preserve"> Создать  целостный подход  к воспитанию культуры личности в условиях коллективной (творческой) деятельности.</w:t>
      </w:r>
    </w:p>
    <w:p w14:paraId="6B001D95" w14:textId="77777777" w:rsidR="00897C65" w:rsidRPr="0017130C" w:rsidRDefault="00897C65" w:rsidP="00897C65">
      <w:pPr>
        <w:pStyle w:val="21"/>
        <w:numPr>
          <w:ilvl w:val="0"/>
          <w:numId w:val="3"/>
        </w:numPr>
        <w:spacing w:before="0" w:after="120" w:line="360" w:lineRule="auto"/>
        <w:jc w:val="both"/>
        <w:rPr>
          <w:bCs/>
          <w:color w:val="000000"/>
          <w:sz w:val="28"/>
          <w:szCs w:val="28"/>
        </w:rPr>
      </w:pPr>
      <w:r w:rsidRPr="0017130C">
        <w:rPr>
          <w:bCs/>
          <w:color w:val="000000"/>
          <w:sz w:val="28"/>
          <w:szCs w:val="28"/>
        </w:rPr>
        <w:t xml:space="preserve"> Сбор материала для истории школы, с последующим оформлением и представлением на различных конференциях.</w:t>
      </w:r>
    </w:p>
    <w:p w14:paraId="7E7BBCCF" w14:textId="77777777" w:rsidR="00897C65" w:rsidRPr="00A871D7" w:rsidRDefault="00A871D7" w:rsidP="00897C65">
      <w:pPr>
        <w:pStyle w:val="21"/>
        <w:numPr>
          <w:ilvl w:val="0"/>
          <w:numId w:val="3"/>
        </w:numPr>
        <w:tabs>
          <w:tab w:val="left" w:pos="360"/>
        </w:tabs>
        <w:spacing w:before="0" w:after="120" w:line="360" w:lineRule="auto"/>
        <w:jc w:val="both"/>
        <w:rPr>
          <w:sz w:val="28"/>
          <w:szCs w:val="28"/>
        </w:rPr>
      </w:pPr>
      <w:r w:rsidRPr="00A871D7">
        <w:rPr>
          <w:color w:val="000000"/>
          <w:sz w:val="28"/>
          <w:szCs w:val="28"/>
        </w:rPr>
        <w:t xml:space="preserve"> </w:t>
      </w:r>
      <w:r w:rsidR="00897C65" w:rsidRPr="00A871D7">
        <w:rPr>
          <w:sz w:val="28"/>
          <w:szCs w:val="28"/>
        </w:rPr>
        <w:t>Формировать у детей представления о социальной значимости разумного отношения человека к природе, ее изучения, рационального использования и сохранения по принципам природной гармонии.</w:t>
      </w:r>
    </w:p>
    <w:p w14:paraId="6C074FC0" w14:textId="77777777" w:rsidR="00897C65" w:rsidRDefault="00897C65" w:rsidP="00897C65">
      <w:pPr>
        <w:pStyle w:val="21"/>
        <w:numPr>
          <w:ilvl w:val="0"/>
          <w:numId w:val="3"/>
        </w:numPr>
        <w:spacing w:before="0" w:after="120" w:line="360" w:lineRule="auto"/>
        <w:jc w:val="both"/>
        <w:rPr>
          <w:bCs/>
          <w:color w:val="000000"/>
          <w:sz w:val="28"/>
          <w:szCs w:val="28"/>
        </w:rPr>
      </w:pPr>
      <w:r w:rsidRPr="0017130C">
        <w:rPr>
          <w:bCs/>
          <w:color w:val="000000"/>
          <w:sz w:val="28"/>
          <w:szCs w:val="28"/>
        </w:rPr>
        <w:t xml:space="preserve"> Организация полноценного досуга детей.</w:t>
      </w:r>
    </w:p>
    <w:p w14:paraId="6F8B7102" w14:textId="77777777" w:rsidR="00E35DDA" w:rsidRPr="00153848" w:rsidRDefault="00E35DDA" w:rsidP="00897C65">
      <w:pPr>
        <w:pStyle w:val="a10"/>
        <w:spacing w:line="360" w:lineRule="auto"/>
        <w:jc w:val="center"/>
        <w:outlineLvl w:val="0"/>
        <w:rPr>
          <w:b/>
          <w:bCs/>
          <w:sz w:val="28"/>
          <w:szCs w:val="28"/>
        </w:rPr>
      </w:pPr>
      <w:r w:rsidRPr="00153848">
        <w:rPr>
          <w:b/>
          <w:bCs/>
          <w:sz w:val="28"/>
          <w:szCs w:val="28"/>
        </w:rPr>
        <w:t>Модель организации лагеря</w:t>
      </w:r>
    </w:p>
    <w:p w14:paraId="537B4818" w14:textId="77777777" w:rsidR="00E35DDA" w:rsidRPr="00E35DDA" w:rsidRDefault="00E35DDA" w:rsidP="00F7075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DDA">
        <w:rPr>
          <w:rFonts w:ascii="Times New Roman" w:hAnsi="Times New Roman" w:cs="Times New Roman"/>
          <w:color w:val="000000"/>
          <w:sz w:val="28"/>
          <w:szCs w:val="28"/>
        </w:rPr>
        <w:t xml:space="preserve">     Продолжительность смены 21 дней. Руководство смены осуществляется начальником лагеря, за программное и методическое обеспечение отвечают воспитатели. Задача воспитателей: максимально обеспечить всех ребят возможностью интеллектуального развития школьников, их познавательных интересов, продуктивно работать по охране и укреплению здоровья детей.</w:t>
      </w:r>
    </w:p>
    <w:p w14:paraId="3B89AFFD" w14:textId="77777777" w:rsidR="00C46355" w:rsidRDefault="00E35DDA" w:rsidP="00F7075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DDA">
        <w:rPr>
          <w:rFonts w:ascii="Times New Roman" w:hAnsi="Times New Roman" w:cs="Times New Roman"/>
          <w:color w:val="000000"/>
          <w:sz w:val="28"/>
          <w:szCs w:val="28"/>
        </w:rPr>
        <w:t xml:space="preserve">     Высшим органом самоуправления является общий сбор участников смены. Проводятся ежедневные линейки, на которых дается старт предстоящим мероприятиям и подводится итог прошедшего дня. Действует орган самоуправления: совет командиров, который собирается ежедневно.</w:t>
      </w:r>
    </w:p>
    <w:p w14:paraId="2C314CA3" w14:textId="77777777" w:rsidR="00C46355" w:rsidRDefault="00C4635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7A55C6E1" w14:textId="77777777" w:rsidR="00E35DDA" w:rsidRPr="00E35DDA" w:rsidRDefault="00E35DDA" w:rsidP="00F7075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7BB9262" w14:textId="77777777" w:rsidR="00E35DDA" w:rsidRPr="000A36FE" w:rsidRDefault="00E35DDA" w:rsidP="007C10FA">
      <w:pPr>
        <w:spacing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A36FE">
        <w:rPr>
          <w:rFonts w:ascii="Times New Roman" w:hAnsi="Times New Roman" w:cs="Times New Roman"/>
          <w:b/>
          <w:bCs/>
          <w:i/>
          <w:sz w:val="28"/>
          <w:szCs w:val="28"/>
        </w:rPr>
        <w:t>Принципы, используемые при планировании и проведении лагерной смены:</w:t>
      </w:r>
    </w:p>
    <w:p w14:paraId="01EBA221" w14:textId="77777777" w:rsidR="00E35DDA" w:rsidRPr="000A36FE" w:rsidRDefault="000A36FE" w:rsidP="007C10FA">
      <w:pPr>
        <w:pStyle w:val="a20"/>
        <w:spacing w:before="0" w:after="0" w:line="360" w:lineRule="auto"/>
        <w:ind w:left="540"/>
        <w:contextualSpacing/>
        <w:jc w:val="both"/>
        <w:rPr>
          <w:color w:val="000000"/>
          <w:sz w:val="28"/>
          <w:szCs w:val="28"/>
        </w:rPr>
      </w:pPr>
      <w:r w:rsidRPr="000A36FE">
        <w:rPr>
          <w:rFonts w:ascii="Symbol" w:hAnsi="Symbol"/>
          <w:noProof/>
          <w:sz w:val="28"/>
          <w:szCs w:val="28"/>
        </w:rPr>
        <w:drawing>
          <wp:inline distT="0" distB="0" distL="0" distR="0" wp14:anchorId="23B6BDE0" wp14:editId="349EFCFD">
            <wp:extent cx="462319" cy="425222"/>
            <wp:effectExtent l="19050" t="0" r="0" b="0"/>
            <wp:docPr id="64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0A36FE">
        <w:rPr>
          <w:color w:val="000000"/>
          <w:sz w:val="28"/>
          <w:szCs w:val="28"/>
        </w:rPr>
        <w:t>Безопасность  всех проводимых мероприятий;</w:t>
      </w:r>
    </w:p>
    <w:p w14:paraId="47B78E60" w14:textId="77777777" w:rsidR="00E35DDA" w:rsidRPr="000A36FE" w:rsidRDefault="000A36FE" w:rsidP="007C10FA">
      <w:pPr>
        <w:spacing w:after="0" w:line="360" w:lineRule="auto"/>
        <w:ind w:left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6FE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525C3BBE" wp14:editId="376CCCF4">
            <wp:extent cx="462319" cy="425222"/>
            <wp:effectExtent l="19050" t="0" r="0" b="0"/>
            <wp:docPr id="65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0A36FE">
        <w:rPr>
          <w:rFonts w:ascii="Times New Roman" w:hAnsi="Times New Roman" w:cs="Times New Roman"/>
          <w:color w:val="000000"/>
          <w:sz w:val="28"/>
          <w:szCs w:val="28"/>
        </w:rPr>
        <w:t>учет особенностей каждой личности;</w:t>
      </w:r>
    </w:p>
    <w:p w14:paraId="67DDD02B" w14:textId="77777777" w:rsidR="00E35DDA" w:rsidRPr="000A36FE" w:rsidRDefault="000A36FE" w:rsidP="007C10FA">
      <w:pPr>
        <w:pStyle w:val="msonormalcxspmiddle"/>
        <w:spacing w:before="0" w:after="0" w:line="360" w:lineRule="auto"/>
        <w:ind w:left="540"/>
        <w:contextualSpacing/>
        <w:jc w:val="both"/>
        <w:rPr>
          <w:color w:val="000000"/>
          <w:sz w:val="28"/>
          <w:szCs w:val="28"/>
        </w:rPr>
      </w:pPr>
      <w:r w:rsidRPr="000A36FE">
        <w:rPr>
          <w:rFonts w:ascii="Symbol" w:hAnsi="Symbol"/>
          <w:noProof/>
          <w:sz w:val="28"/>
          <w:szCs w:val="28"/>
        </w:rPr>
        <w:drawing>
          <wp:inline distT="0" distB="0" distL="0" distR="0" wp14:anchorId="63FF79D1" wp14:editId="5AF12436">
            <wp:extent cx="462319" cy="425222"/>
            <wp:effectExtent l="19050" t="0" r="0" b="0"/>
            <wp:docPr id="66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0A36FE">
        <w:rPr>
          <w:color w:val="000000"/>
          <w:sz w:val="28"/>
          <w:szCs w:val="28"/>
        </w:rPr>
        <w:t>возможность проявления способностей во всех областях творческой деятельности и досуга всеми участниками лагеря;</w:t>
      </w:r>
    </w:p>
    <w:p w14:paraId="4387E38D" w14:textId="77777777" w:rsidR="00E35DDA" w:rsidRPr="000A36FE" w:rsidRDefault="000A36FE" w:rsidP="007C10FA">
      <w:pPr>
        <w:pStyle w:val="msonormalcxspmiddle"/>
        <w:spacing w:before="0" w:after="0" w:line="360" w:lineRule="auto"/>
        <w:ind w:left="540"/>
        <w:contextualSpacing/>
        <w:jc w:val="both"/>
        <w:rPr>
          <w:color w:val="000000"/>
          <w:sz w:val="28"/>
          <w:szCs w:val="28"/>
        </w:rPr>
      </w:pPr>
      <w:r w:rsidRPr="000A36FE">
        <w:rPr>
          <w:rFonts w:ascii="Symbol" w:hAnsi="Symbol"/>
          <w:noProof/>
          <w:sz w:val="28"/>
          <w:szCs w:val="28"/>
        </w:rPr>
        <w:drawing>
          <wp:inline distT="0" distB="0" distL="0" distR="0" wp14:anchorId="70070AEC" wp14:editId="593B01BC">
            <wp:extent cx="462319" cy="425222"/>
            <wp:effectExtent l="19050" t="0" r="0" b="0"/>
            <wp:docPr id="67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0A36FE">
        <w:rPr>
          <w:color w:val="000000"/>
          <w:sz w:val="28"/>
          <w:szCs w:val="28"/>
        </w:rPr>
        <w:t>достаточное количество спортивного инвентаря и материалов для организации всей деятельности лагеря;</w:t>
      </w:r>
    </w:p>
    <w:p w14:paraId="4F318192" w14:textId="77777777" w:rsidR="00E35DDA" w:rsidRPr="000A36FE" w:rsidRDefault="000A36FE" w:rsidP="007C10FA">
      <w:pPr>
        <w:pStyle w:val="msonormalcxspmiddle"/>
        <w:spacing w:before="0" w:after="0" w:line="360" w:lineRule="auto"/>
        <w:ind w:left="540"/>
        <w:contextualSpacing/>
        <w:jc w:val="both"/>
        <w:rPr>
          <w:color w:val="000000"/>
          <w:sz w:val="28"/>
          <w:szCs w:val="28"/>
        </w:rPr>
      </w:pPr>
      <w:r w:rsidRPr="000A36FE">
        <w:rPr>
          <w:rFonts w:ascii="Symbol" w:hAnsi="Symbol"/>
          <w:noProof/>
          <w:sz w:val="28"/>
          <w:szCs w:val="28"/>
        </w:rPr>
        <w:drawing>
          <wp:inline distT="0" distB="0" distL="0" distR="0" wp14:anchorId="47BE68D5" wp14:editId="6EC87D8E">
            <wp:extent cx="462319" cy="425222"/>
            <wp:effectExtent l="19050" t="0" r="0" b="0"/>
            <wp:docPr id="68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0A36FE">
        <w:rPr>
          <w:color w:val="000000"/>
          <w:sz w:val="28"/>
          <w:szCs w:val="28"/>
        </w:rPr>
        <w:t>распределение эмоциональной и физической нагрузки в течение каждого дня;</w:t>
      </w:r>
    </w:p>
    <w:p w14:paraId="3944A6B7" w14:textId="77777777" w:rsidR="00E35DDA" w:rsidRPr="000A36FE" w:rsidRDefault="000A36FE" w:rsidP="007C10FA">
      <w:pPr>
        <w:pStyle w:val="msonormalcxspmiddle"/>
        <w:spacing w:before="0" w:after="0" w:line="360" w:lineRule="auto"/>
        <w:ind w:left="540"/>
        <w:contextualSpacing/>
        <w:jc w:val="both"/>
        <w:rPr>
          <w:color w:val="000000"/>
          <w:sz w:val="28"/>
          <w:szCs w:val="28"/>
        </w:rPr>
      </w:pPr>
      <w:r w:rsidRPr="000A36FE">
        <w:rPr>
          <w:rFonts w:ascii="Symbol" w:hAnsi="Symbol"/>
          <w:noProof/>
          <w:sz w:val="28"/>
          <w:szCs w:val="28"/>
        </w:rPr>
        <w:drawing>
          <wp:inline distT="0" distB="0" distL="0" distR="0" wp14:anchorId="1C85AA0C" wp14:editId="4ED952C5">
            <wp:extent cx="462319" cy="425222"/>
            <wp:effectExtent l="19050" t="0" r="0" b="0"/>
            <wp:docPr id="69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0A36FE">
        <w:rPr>
          <w:color w:val="000000"/>
          <w:sz w:val="28"/>
          <w:szCs w:val="28"/>
        </w:rPr>
        <w:t>четкое распределение обязанностей и времени между всеми участниками лагеря;</w:t>
      </w:r>
    </w:p>
    <w:p w14:paraId="19BC8ACE" w14:textId="77777777" w:rsidR="00E35DDA" w:rsidRPr="000A36FE" w:rsidRDefault="000A36FE" w:rsidP="007C10FA">
      <w:pPr>
        <w:pStyle w:val="msonormalcxspmiddle"/>
        <w:tabs>
          <w:tab w:val="left" w:pos="567"/>
        </w:tabs>
        <w:spacing w:before="0" w:after="0" w:line="360" w:lineRule="auto"/>
        <w:ind w:left="540"/>
        <w:contextualSpacing/>
        <w:jc w:val="both"/>
        <w:rPr>
          <w:color w:val="000000"/>
          <w:sz w:val="28"/>
          <w:szCs w:val="28"/>
        </w:rPr>
      </w:pPr>
      <w:r w:rsidRPr="000A36FE">
        <w:rPr>
          <w:rFonts w:ascii="Symbol" w:hAnsi="Symbol"/>
          <w:noProof/>
          <w:sz w:val="28"/>
          <w:szCs w:val="28"/>
        </w:rPr>
        <w:drawing>
          <wp:inline distT="0" distB="0" distL="0" distR="0" wp14:anchorId="02492331" wp14:editId="4AD7B730">
            <wp:extent cx="462319" cy="425222"/>
            <wp:effectExtent l="19050" t="0" r="0" b="0"/>
            <wp:docPr id="70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0A36FE">
        <w:rPr>
          <w:color w:val="000000"/>
          <w:sz w:val="28"/>
          <w:szCs w:val="28"/>
        </w:rPr>
        <w:t>моделирование и создание ситуации успеха при общении разных категорий детей и взрослых;</w:t>
      </w:r>
    </w:p>
    <w:p w14:paraId="7125CFE2" w14:textId="77777777" w:rsidR="00C46355" w:rsidRDefault="000A36FE" w:rsidP="007C10FA">
      <w:pPr>
        <w:pStyle w:val="msonormalcxsplast"/>
        <w:spacing w:before="0" w:after="0" w:line="360" w:lineRule="auto"/>
        <w:ind w:left="540"/>
        <w:contextualSpacing/>
        <w:jc w:val="both"/>
        <w:rPr>
          <w:color w:val="000000"/>
          <w:sz w:val="28"/>
          <w:szCs w:val="28"/>
        </w:rPr>
      </w:pPr>
      <w:r w:rsidRPr="000A36FE">
        <w:rPr>
          <w:rFonts w:ascii="Symbol" w:hAnsi="Symbol"/>
          <w:noProof/>
          <w:sz w:val="28"/>
          <w:szCs w:val="28"/>
        </w:rPr>
        <w:drawing>
          <wp:inline distT="0" distB="0" distL="0" distR="0" wp14:anchorId="509B829B" wp14:editId="78EE60CD">
            <wp:extent cx="462319" cy="425222"/>
            <wp:effectExtent l="19050" t="0" r="0" b="0"/>
            <wp:docPr id="71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0A36FE">
        <w:rPr>
          <w:color w:val="000000"/>
          <w:sz w:val="28"/>
          <w:szCs w:val="28"/>
        </w:rPr>
        <w:t>ежедневная рефлексия с возможностью для каждого участника лагеря высказать свое мнение о прошедшем дне.</w:t>
      </w:r>
    </w:p>
    <w:p w14:paraId="52A50324" w14:textId="77777777" w:rsidR="00C46355" w:rsidRDefault="00C4635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1F76679A" w14:textId="77777777" w:rsidR="00E35DDA" w:rsidRPr="00F45E3E" w:rsidRDefault="00E35DDA" w:rsidP="007C10FA">
      <w:pPr>
        <w:pStyle w:val="a10"/>
        <w:spacing w:line="360" w:lineRule="auto"/>
        <w:jc w:val="center"/>
        <w:outlineLvl w:val="0"/>
        <w:rPr>
          <w:b/>
          <w:bCs/>
          <w:i/>
          <w:sz w:val="28"/>
          <w:szCs w:val="28"/>
          <w:u w:val="single"/>
        </w:rPr>
      </w:pPr>
      <w:bookmarkStart w:id="4" w:name="_Toc358086995"/>
      <w:bookmarkStart w:id="5" w:name="_Toc358089791"/>
      <w:r w:rsidRPr="00F45E3E">
        <w:rPr>
          <w:b/>
          <w:bCs/>
          <w:i/>
          <w:sz w:val="28"/>
          <w:szCs w:val="28"/>
          <w:u w:val="single"/>
        </w:rPr>
        <w:lastRenderedPageBreak/>
        <w:t xml:space="preserve"> Направления и виды деятельности:</w:t>
      </w:r>
      <w:bookmarkEnd w:id="4"/>
      <w:bookmarkEnd w:id="5"/>
    </w:p>
    <w:p w14:paraId="1C714B86" w14:textId="77777777" w:rsidR="00E35DDA" w:rsidRPr="002208B9" w:rsidRDefault="000A36FE" w:rsidP="007C10FA">
      <w:pPr>
        <w:pStyle w:val="21"/>
        <w:spacing w:before="0" w:after="0" w:line="360" w:lineRule="auto"/>
        <w:ind w:left="357"/>
        <w:jc w:val="both"/>
        <w:rPr>
          <w:bCs/>
          <w:color w:val="000000"/>
          <w:sz w:val="28"/>
          <w:szCs w:val="28"/>
          <w:u w:val="single"/>
        </w:rPr>
      </w:pPr>
      <w:r w:rsidRPr="000A36FE">
        <w:rPr>
          <w:rFonts w:ascii="Symbol" w:hAnsi="Symbol"/>
          <w:bCs/>
          <w:noProof/>
          <w:sz w:val="28"/>
          <w:szCs w:val="28"/>
        </w:rPr>
        <w:drawing>
          <wp:inline distT="0" distB="0" distL="0" distR="0" wp14:anchorId="6C049946" wp14:editId="0778F590">
            <wp:extent cx="462319" cy="425222"/>
            <wp:effectExtent l="19050" t="0" r="0" b="0"/>
            <wp:docPr id="72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2208B9">
        <w:rPr>
          <w:bCs/>
          <w:color w:val="000000"/>
          <w:sz w:val="28"/>
          <w:szCs w:val="28"/>
          <w:u w:val="single"/>
        </w:rPr>
        <w:t>Физкультурно-оздоровительная деятельность;</w:t>
      </w:r>
    </w:p>
    <w:p w14:paraId="416B1F95" w14:textId="77777777" w:rsidR="00E35DDA" w:rsidRPr="00E35DDA" w:rsidRDefault="000A36FE" w:rsidP="007C10FA">
      <w:pPr>
        <w:pStyle w:val="21"/>
        <w:spacing w:before="0" w:after="0" w:line="360" w:lineRule="auto"/>
        <w:ind w:left="357"/>
        <w:jc w:val="both"/>
        <w:rPr>
          <w:bCs/>
          <w:color w:val="000000"/>
          <w:sz w:val="28"/>
          <w:szCs w:val="28"/>
        </w:rPr>
      </w:pPr>
      <w:r w:rsidRPr="000A36FE">
        <w:rPr>
          <w:rFonts w:ascii="Symbol" w:hAnsi="Symbol"/>
          <w:bCs/>
          <w:noProof/>
          <w:sz w:val="28"/>
          <w:szCs w:val="28"/>
        </w:rPr>
        <w:drawing>
          <wp:inline distT="0" distB="0" distL="0" distR="0" wp14:anchorId="467154C7" wp14:editId="04CE2A5E">
            <wp:extent cx="462319" cy="425222"/>
            <wp:effectExtent l="19050" t="0" r="0" b="0"/>
            <wp:docPr id="73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2208B9">
        <w:rPr>
          <w:bCs/>
          <w:color w:val="000000"/>
          <w:sz w:val="28"/>
          <w:szCs w:val="28"/>
          <w:u w:val="single"/>
        </w:rPr>
        <w:t>Образовательно-содержательное направление (экологическое воспитание);</w:t>
      </w:r>
    </w:p>
    <w:p w14:paraId="45A7710B" w14:textId="77777777" w:rsidR="00E35DDA" w:rsidRPr="002208B9" w:rsidRDefault="000A36FE" w:rsidP="007C10FA">
      <w:pPr>
        <w:pStyle w:val="21"/>
        <w:spacing w:before="0" w:after="0" w:line="360" w:lineRule="auto"/>
        <w:ind w:left="357"/>
        <w:jc w:val="both"/>
        <w:rPr>
          <w:bCs/>
          <w:color w:val="000000"/>
          <w:sz w:val="28"/>
          <w:szCs w:val="28"/>
          <w:u w:val="single"/>
        </w:rPr>
      </w:pPr>
      <w:r w:rsidRPr="000A36FE">
        <w:rPr>
          <w:rFonts w:ascii="Symbol" w:hAnsi="Symbol"/>
          <w:bCs/>
          <w:noProof/>
          <w:sz w:val="28"/>
          <w:szCs w:val="28"/>
        </w:rPr>
        <w:drawing>
          <wp:inline distT="0" distB="0" distL="0" distR="0" wp14:anchorId="743C03FB" wp14:editId="3D7197FD">
            <wp:extent cx="462319" cy="425222"/>
            <wp:effectExtent l="19050" t="0" r="0" b="0"/>
            <wp:docPr id="74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2208B9">
        <w:rPr>
          <w:bCs/>
          <w:color w:val="000000"/>
          <w:sz w:val="28"/>
          <w:szCs w:val="28"/>
          <w:u w:val="single"/>
        </w:rPr>
        <w:t>Художественно-творческая деятельность.</w:t>
      </w:r>
    </w:p>
    <w:p w14:paraId="43A88BA3" w14:textId="77777777" w:rsidR="002208B9" w:rsidRPr="002208B9" w:rsidRDefault="002208B9" w:rsidP="002208B9">
      <w:pPr>
        <w:pStyle w:val="21"/>
        <w:tabs>
          <w:tab w:val="left" w:pos="742"/>
        </w:tabs>
        <w:spacing w:before="0" w:after="0"/>
        <w:ind w:left="175"/>
        <w:rPr>
          <w:bCs/>
          <w:color w:val="000000"/>
          <w:sz w:val="28"/>
          <w:szCs w:val="28"/>
          <w:u w:val="single"/>
        </w:rPr>
      </w:pPr>
      <w:r w:rsidRPr="00D10907">
        <w:rPr>
          <w:bCs/>
          <w:noProof/>
          <w:color w:val="000000"/>
          <w:sz w:val="28"/>
          <w:szCs w:val="28"/>
        </w:rPr>
        <w:drawing>
          <wp:inline distT="0" distB="0" distL="0" distR="0" wp14:anchorId="49E09CA7" wp14:editId="48E6810B">
            <wp:extent cx="451963" cy="415697"/>
            <wp:effectExtent l="19050" t="0" r="5237" b="0"/>
            <wp:docPr id="156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49" cy="416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8B9">
        <w:rPr>
          <w:bCs/>
          <w:color w:val="000000"/>
          <w:sz w:val="28"/>
          <w:szCs w:val="28"/>
          <w:u w:val="single"/>
        </w:rPr>
        <w:t>Патриотическое воспитание</w:t>
      </w:r>
    </w:p>
    <w:p w14:paraId="3401C17C" w14:textId="77777777" w:rsidR="00F45E3E" w:rsidRPr="002208B9" w:rsidRDefault="000A36FE" w:rsidP="00F45E3E">
      <w:pPr>
        <w:pStyle w:val="21"/>
        <w:tabs>
          <w:tab w:val="left" w:pos="742"/>
        </w:tabs>
        <w:spacing w:before="0" w:after="0"/>
        <w:ind w:left="175"/>
        <w:rPr>
          <w:bCs/>
          <w:color w:val="000000"/>
          <w:sz w:val="28"/>
          <w:szCs w:val="28"/>
          <w:u w:val="single"/>
        </w:rPr>
      </w:pPr>
      <w:bookmarkStart w:id="6" w:name="_Toc358086996"/>
      <w:bookmarkStart w:id="7" w:name="_Toc358089792"/>
      <w:r>
        <w:t xml:space="preserve">  </w:t>
      </w:r>
      <w:r w:rsidR="00F45E3E" w:rsidRPr="00D10907">
        <w:rPr>
          <w:bCs/>
          <w:noProof/>
          <w:color w:val="000000"/>
          <w:sz w:val="28"/>
          <w:szCs w:val="28"/>
        </w:rPr>
        <w:drawing>
          <wp:inline distT="0" distB="0" distL="0" distR="0" wp14:anchorId="4DF15CAF" wp14:editId="3F7D8FAC">
            <wp:extent cx="451963" cy="415697"/>
            <wp:effectExtent l="19050" t="0" r="5237" b="0"/>
            <wp:docPr id="154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49" cy="416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5E3E" w:rsidRPr="002208B9">
        <w:rPr>
          <w:bCs/>
          <w:color w:val="000000"/>
          <w:sz w:val="28"/>
          <w:szCs w:val="28"/>
          <w:u w:val="single"/>
        </w:rPr>
        <w:t>Движение Первых</w:t>
      </w:r>
    </w:p>
    <w:p w14:paraId="426880A6" w14:textId="77777777" w:rsidR="002208B9" w:rsidRDefault="002208B9" w:rsidP="00F45E3E">
      <w:pPr>
        <w:pStyle w:val="21"/>
        <w:tabs>
          <w:tab w:val="left" w:pos="742"/>
        </w:tabs>
        <w:spacing w:before="0" w:after="0"/>
        <w:ind w:left="175"/>
        <w:rPr>
          <w:bCs/>
          <w:color w:val="000000"/>
          <w:sz w:val="28"/>
          <w:szCs w:val="28"/>
        </w:rPr>
      </w:pPr>
    </w:p>
    <w:p w14:paraId="3E1C2889" w14:textId="77777777" w:rsidR="00E35DDA" w:rsidRPr="00153848" w:rsidRDefault="000A36FE" w:rsidP="00897C65">
      <w:pPr>
        <w:pStyle w:val="2"/>
        <w:spacing w:line="360" w:lineRule="auto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t xml:space="preserve">         </w:t>
      </w:r>
      <w:r w:rsidR="00E35DDA" w:rsidRPr="00153848">
        <w:rPr>
          <w:rFonts w:ascii="Times New Roman" w:hAnsi="Times New Roman"/>
          <w:bCs w:val="0"/>
        </w:rPr>
        <w:t>Физкультурно-оздоровительная работа</w:t>
      </w:r>
      <w:bookmarkEnd w:id="6"/>
      <w:bookmarkEnd w:id="7"/>
    </w:p>
    <w:p w14:paraId="594BED81" w14:textId="77777777" w:rsidR="00E35DDA" w:rsidRPr="000A36FE" w:rsidRDefault="00E35DDA" w:rsidP="00E35DDA">
      <w:pPr>
        <w:spacing w:before="3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6FE">
        <w:rPr>
          <w:rFonts w:ascii="Times New Roman" w:hAnsi="Times New Roman" w:cs="Times New Roman"/>
          <w:bCs/>
          <w:sz w:val="28"/>
          <w:szCs w:val="28"/>
        </w:rPr>
        <w:t xml:space="preserve">                   Задачи:</w:t>
      </w:r>
      <w:r w:rsidRPr="000A36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E3509E" w14:textId="77777777" w:rsidR="00E35DDA" w:rsidRPr="00E35DDA" w:rsidRDefault="000A36FE" w:rsidP="007C10FA">
      <w:pPr>
        <w:spacing w:after="0" w:line="360" w:lineRule="auto"/>
        <w:ind w:left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6FE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4EFD9B1E" wp14:editId="72349B5F">
            <wp:extent cx="462319" cy="425222"/>
            <wp:effectExtent l="19050" t="0" r="0" b="0"/>
            <wp:docPr id="75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E35DDA">
        <w:rPr>
          <w:rFonts w:ascii="Times New Roman" w:hAnsi="Times New Roman" w:cs="Times New Roman"/>
          <w:color w:val="000000"/>
          <w:sz w:val="28"/>
          <w:szCs w:val="28"/>
        </w:rPr>
        <w:t>Вовлечение детей в различные формы физкультурно-оздоровительной работы;</w:t>
      </w:r>
    </w:p>
    <w:p w14:paraId="3B98A6AC" w14:textId="77777777" w:rsidR="00E35DDA" w:rsidRPr="00E35DDA" w:rsidRDefault="000A36FE" w:rsidP="007C10FA">
      <w:pPr>
        <w:spacing w:after="0" w:line="360" w:lineRule="auto"/>
        <w:ind w:left="425"/>
        <w:rPr>
          <w:rFonts w:ascii="Times New Roman" w:hAnsi="Times New Roman" w:cs="Times New Roman"/>
          <w:color w:val="000000"/>
          <w:sz w:val="28"/>
          <w:szCs w:val="28"/>
        </w:rPr>
      </w:pPr>
      <w:r w:rsidRPr="000A36FE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673984AB" wp14:editId="24A38963">
            <wp:extent cx="462319" cy="425222"/>
            <wp:effectExtent l="19050" t="0" r="0" b="0"/>
            <wp:docPr id="76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E35DDA">
        <w:rPr>
          <w:rFonts w:ascii="Times New Roman" w:hAnsi="Times New Roman" w:cs="Times New Roman"/>
          <w:color w:val="000000"/>
          <w:sz w:val="28"/>
          <w:szCs w:val="28"/>
        </w:rPr>
        <w:t>Выработка и укрепление гигиенических навыков;</w:t>
      </w:r>
    </w:p>
    <w:p w14:paraId="6A3EF630" w14:textId="77777777" w:rsidR="00E35DDA" w:rsidRPr="00E35DDA" w:rsidRDefault="000A36FE" w:rsidP="007C10FA">
      <w:pPr>
        <w:spacing w:after="0" w:line="360" w:lineRule="auto"/>
        <w:ind w:left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6FE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30DA58B5" wp14:editId="4389E501">
            <wp:extent cx="462319" cy="425222"/>
            <wp:effectExtent l="19050" t="0" r="0" b="0"/>
            <wp:docPr id="77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E35DDA">
        <w:rPr>
          <w:rFonts w:ascii="Times New Roman" w:hAnsi="Times New Roman" w:cs="Times New Roman"/>
          <w:color w:val="000000"/>
          <w:sz w:val="28"/>
          <w:szCs w:val="28"/>
        </w:rPr>
        <w:t xml:space="preserve">Расширение знаний об охране здоровья. </w:t>
      </w:r>
    </w:p>
    <w:p w14:paraId="0C778A40" w14:textId="77777777" w:rsidR="00E35DDA" w:rsidRPr="007C10FA" w:rsidRDefault="00E35DDA" w:rsidP="007C10FA">
      <w:pPr>
        <w:spacing w:after="120" w:line="36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C10FA">
        <w:rPr>
          <w:rFonts w:ascii="Times New Roman" w:hAnsi="Times New Roman" w:cs="Times New Roman"/>
          <w:b/>
          <w:bCs/>
          <w:i/>
          <w:sz w:val="28"/>
          <w:szCs w:val="28"/>
        </w:rPr>
        <w:t>Основные формы организации:</w:t>
      </w:r>
    </w:p>
    <w:p w14:paraId="60FF618F" w14:textId="77777777" w:rsidR="00E35DDA" w:rsidRPr="00E35DDA" w:rsidRDefault="000A36FE" w:rsidP="007C10FA">
      <w:pPr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6FE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1C233B9F" wp14:editId="0EB2F797">
            <wp:extent cx="462319" cy="425222"/>
            <wp:effectExtent l="19050" t="0" r="0" b="0"/>
            <wp:docPr id="78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E35DDA">
        <w:rPr>
          <w:rFonts w:ascii="Times New Roman" w:hAnsi="Times New Roman" w:cs="Times New Roman"/>
          <w:color w:val="000000"/>
          <w:sz w:val="28"/>
          <w:szCs w:val="28"/>
        </w:rPr>
        <w:t>Утренняя гимнастика (зарядка);</w:t>
      </w:r>
    </w:p>
    <w:p w14:paraId="404EA083" w14:textId="77777777" w:rsidR="00E35DDA" w:rsidRPr="00E35DDA" w:rsidRDefault="000A36FE" w:rsidP="007C10FA">
      <w:pPr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6FE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02D11182" wp14:editId="29995DCD">
            <wp:extent cx="462319" cy="425222"/>
            <wp:effectExtent l="19050" t="0" r="0" b="0"/>
            <wp:docPr id="79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E35DDA">
        <w:rPr>
          <w:rFonts w:ascii="Times New Roman" w:hAnsi="Times New Roman" w:cs="Times New Roman"/>
          <w:color w:val="000000"/>
          <w:sz w:val="28"/>
          <w:szCs w:val="28"/>
        </w:rPr>
        <w:t>Спортивные  игры на спортивной площадке;</w:t>
      </w:r>
    </w:p>
    <w:p w14:paraId="23709B35" w14:textId="77777777" w:rsidR="00E35DDA" w:rsidRPr="00E35DDA" w:rsidRDefault="000A36FE" w:rsidP="007C10FA">
      <w:pPr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6FE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7BB05671" wp14:editId="36F11D25">
            <wp:extent cx="462319" cy="425222"/>
            <wp:effectExtent l="19050" t="0" r="0" b="0"/>
            <wp:docPr id="80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E35DDA">
        <w:rPr>
          <w:rFonts w:ascii="Times New Roman" w:hAnsi="Times New Roman" w:cs="Times New Roman"/>
          <w:color w:val="000000"/>
          <w:sz w:val="28"/>
          <w:szCs w:val="28"/>
        </w:rPr>
        <w:t>Подвижные игры на свежем воздухе;</w:t>
      </w:r>
    </w:p>
    <w:p w14:paraId="31FEFD06" w14:textId="77777777" w:rsidR="00E35DDA" w:rsidRPr="00E35DDA" w:rsidRDefault="000A36FE" w:rsidP="007C10FA">
      <w:pPr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6FE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5AF7E417" wp14:editId="72F6236A">
            <wp:extent cx="462319" cy="425222"/>
            <wp:effectExtent l="19050" t="0" r="0" b="0"/>
            <wp:docPr id="81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E35DDA">
        <w:rPr>
          <w:rFonts w:ascii="Times New Roman" w:hAnsi="Times New Roman" w:cs="Times New Roman"/>
          <w:color w:val="000000"/>
          <w:sz w:val="28"/>
          <w:szCs w:val="28"/>
        </w:rPr>
        <w:t>Эстафеты -  спортивная игра «Веселые старты»;</w:t>
      </w:r>
    </w:p>
    <w:p w14:paraId="1E3D8E92" w14:textId="77777777" w:rsidR="00E35DDA" w:rsidRPr="00E35DDA" w:rsidRDefault="000A36FE" w:rsidP="007C10FA">
      <w:pPr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6FE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67B98A46" wp14:editId="53FA8781">
            <wp:extent cx="462319" cy="425222"/>
            <wp:effectExtent l="19050" t="0" r="0" b="0"/>
            <wp:docPr id="82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E35DDA">
        <w:rPr>
          <w:rFonts w:ascii="Times New Roman" w:hAnsi="Times New Roman" w:cs="Times New Roman"/>
          <w:color w:val="000000"/>
          <w:sz w:val="28"/>
          <w:szCs w:val="28"/>
        </w:rPr>
        <w:t>Ежедневный спортивный час;</w:t>
      </w:r>
    </w:p>
    <w:p w14:paraId="3A934424" w14:textId="77777777" w:rsidR="00E35DDA" w:rsidRPr="00E35DDA" w:rsidRDefault="000A36FE" w:rsidP="007C10FA">
      <w:pPr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6FE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4D2D452A" wp14:editId="5CC34C46">
            <wp:extent cx="462319" cy="425222"/>
            <wp:effectExtent l="19050" t="0" r="0" b="0"/>
            <wp:docPr id="83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E35DDA">
        <w:rPr>
          <w:rFonts w:ascii="Times New Roman" w:hAnsi="Times New Roman" w:cs="Times New Roman"/>
          <w:color w:val="000000"/>
          <w:sz w:val="28"/>
          <w:szCs w:val="28"/>
        </w:rPr>
        <w:t>Беседы фельдшера:</w:t>
      </w:r>
    </w:p>
    <w:p w14:paraId="3EA9EF65" w14:textId="77777777" w:rsidR="00E35DDA" w:rsidRPr="000A36FE" w:rsidRDefault="00E35DDA" w:rsidP="000A36FE">
      <w:pPr>
        <w:spacing w:before="30" w:after="120" w:line="360" w:lineRule="auto"/>
        <w:ind w:firstLine="3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6FE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Утренняя зарядка проводится ежедневно в течение 10-15 минут: в хорошую погоду – на открытом воздухе, в непогоду – в проветриваемых помещениях. Основная задача этого режимного момента, помимо физического развития и закаливания, создание положительного эмоционального заряда и хорошего физического тонуса на весь день.</w:t>
      </w:r>
    </w:p>
    <w:p w14:paraId="1851D920" w14:textId="77777777" w:rsidR="00E35DDA" w:rsidRPr="000A36FE" w:rsidRDefault="00E35DDA" w:rsidP="000A36FE">
      <w:pPr>
        <w:spacing w:before="30" w:after="120" w:line="360" w:lineRule="auto"/>
        <w:ind w:firstLine="3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6FE">
        <w:rPr>
          <w:rFonts w:ascii="Times New Roman" w:hAnsi="Times New Roman" w:cs="Times New Roman"/>
          <w:color w:val="000000"/>
          <w:sz w:val="28"/>
          <w:szCs w:val="28"/>
        </w:rPr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14:paraId="17035587" w14:textId="77777777" w:rsidR="00E35DDA" w:rsidRPr="006A35A9" w:rsidRDefault="007C10FA" w:rsidP="00E35DDA">
      <w:pPr>
        <w:pStyle w:val="2"/>
        <w:jc w:val="center"/>
        <w:rPr>
          <w:rFonts w:ascii="Times New Roman" w:hAnsi="Times New Roman"/>
          <w:bCs w:val="0"/>
          <w:sz w:val="32"/>
          <w:szCs w:val="32"/>
        </w:rPr>
      </w:pPr>
      <w:bookmarkStart w:id="8" w:name="_Toc358086997"/>
      <w:bookmarkStart w:id="9" w:name="_Toc358089793"/>
      <w:r>
        <w:rPr>
          <w:bCs w:val="0"/>
          <w:color w:val="76923C"/>
        </w:rPr>
        <w:t xml:space="preserve"> </w:t>
      </w:r>
      <w:r w:rsidR="00E35DDA" w:rsidRPr="0010695F">
        <w:rPr>
          <w:bCs w:val="0"/>
          <w:color w:val="76923C"/>
        </w:rPr>
        <w:t xml:space="preserve"> </w:t>
      </w:r>
      <w:r w:rsidR="00E35DDA" w:rsidRPr="006A35A9">
        <w:rPr>
          <w:rFonts w:ascii="Times New Roman" w:hAnsi="Times New Roman"/>
          <w:bCs w:val="0"/>
          <w:sz w:val="32"/>
          <w:szCs w:val="32"/>
        </w:rPr>
        <w:t>Образовательно-содержательное направление</w:t>
      </w:r>
      <w:bookmarkEnd w:id="8"/>
      <w:bookmarkEnd w:id="9"/>
    </w:p>
    <w:p w14:paraId="75F4D8A8" w14:textId="77777777" w:rsidR="00E35DDA" w:rsidRPr="006A35A9" w:rsidRDefault="00E35DDA" w:rsidP="00E35DDA">
      <w:pPr>
        <w:pStyle w:val="2"/>
        <w:jc w:val="center"/>
        <w:rPr>
          <w:rFonts w:ascii="Times New Roman" w:hAnsi="Times New Roman"/>
          <w:bCs w:val="0"/>
          <w:sz w:val="32"/>
          <w:szCs w:val="32"/>
        </w:rPr>
      </w:pPr>
      <w:bookmarkStart w:id="10" w:name="_Toc358089794"/>
      <w:r w:rsidRPr="006A35A9">
        <w:rPr>
          <w:rFonts w:ascii="Times New Roman" w:hAnsi="Times New Roman"/>
          <w:bCs w:val="0"/>
          <w:sz w:val="32"/>
          <w:szCs w:val="32"/>
        </w:rPr>
        <w:t>(экологическое воспитание)</w:t>
      </w:r>
      <w:bookmarkEnd w:id="10"/>
    </w:p>
    <w:p w14:paraId="4D28A336" w14:textId="77777777" w:rsidR="007C10FA" w:rsidRDefault="00E35DDA" w:rsidP="007C10F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292">
        <w:rPr>
          <w:color w:val="000000"/>
          <w:sz w:val="28"/>
          <w:szCs w:val="28"/>
        </w:rPr>
        <w:t xml:space="preserve">     </w:t>
      </w:r>
      <w:r w:rsidRPr="007C10FA">
        <w:rPr>
          <w:rFonts w:ascii="Times New Roman" w:hAnsi="Times New Roman" w:cs="Times New Roman"/>
          <w:color w:val="000000"/>
          <w:sz w:val="28"/>
          <w:szCs w:val="28"/>
        </w:rPr>
        <w:t>Образовательная часть включает</w:t>
      </w:r>
      <w:r w:rsidR="007C10F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B0A23F6" w14:textId="77777777" w:rsidR="007C10FA" w:rsidRDefault="007C10FA" w:rsidP="00FC5F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0FA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B520879" wp14:editId="251BEB24">
            <wp:extent cx="462319" cy="425222"/>
            <wp:effectExtent l="19050" t="0" r="0" b="0"/>
            <wp:docPr id="85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7C10FA">
        <w:rPr>
          <w:rFonts w:ascii="Times New Roman" w:hAnsi="Times New Roman" w:cs="Times New Roman"/>
          <w:color w:val="000000"/>
          <w:sz w:val="28"/>
          <w:szCs w:val="28"/>
        </w:rPr>
        <w:t xml:space="preserve"> теоретические занятия, </w:t>
      </w:r>
    </w:p>
    <w:p w14:paraId="3F1269F0" w14:textId="77777777" w:rsidR="007C10FA" w:rsidRDefault="007C10FA" w:rsidP="00FC5F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0FA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B188E1C" wp14:editId="38108D55">
            <wp:extent cx="462319" cy="425222"/>
            <wp:effectExtent l="19050" t="0" r="0" b="0"/>
            <wp:docPr id="86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7C10FA">
        <w:rPr>
          <w:rFonts w:ascii="Times New Roman" w:hAnsi="Times New Roman" w:cs="Times New Roman"/>
          <w:color w:val="000000"/>
          <w:sz w:val="28"/>
          <w:szCs w:val="28"/>
        </w:rPr>
        <w:t xml:space="preserve">учебные экскурсии, </w:t>
      </w:r>
    </w:p>
    <w:p w14:paraId="4076E04C" w14:textId="77777777" w:rsidR="00E35DDA" w:rsidRPr="007C10FA" w:rsidRDefault="007C10FA" w:rsidP="00FC5F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0FA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E0AC274" wp14:editId="2DD2CE68">
            <wp:extent cx="462319" cy="425222"/>
            <wp:effectExtent l="19050" t="0" r="0" b="0"/>
            <wp:docPr id="87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7C10FA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исследовательской работы. </w:t>
      </w:r>
    </w:p>
    <w:p w14:paraId="2B87A1B9" w14:textId="77777777" w:rsidR="00E35DDA" w:rsidRPr="007C10FA" w:rsidRDefault="00E35DDA" w:rsidP="007C10F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0FA">
        <w:rPr>
          <w:rFonts w:ascii="Times New Roman" w:hAnsi="Times New Roman" w:cs="Times New Roman"/>
          <w:color w:val="000000"/>
          <w:sz w:val="28"/>
          <w:szCs w:val="28"/>
        </w:rPr>
        <w:t xml:space="preserve">     Теоретическая часть программы экологического лагеря способствует не только систематизации и обобщению знаний по экологии, но и формирует у учащихся обязательный минимум знаний, необходимых для понимания основных закономерностей функционирования биосферы, места и роли в ней человека.</w:t>
      </w:r>
    </w:p>
    <w:p w14:paraId="0D53EF15" w14:textId="77777777" w:rsidR="00E35DDA" w:rsidRPr="007C10FA" w:rsidRDefault="00E35DDA" w:rsidP="007C10F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0FA">
        <w:rPr>
          <w:rFonts w:ascii="Times New Roman" w:hAnsi="Times New Roman" w:cs="Times New Roman"/>
          <w:color w:val="000000"/>
          <w:sz w:val="28"/>
          <w:szCs w:val="28"/>
        </w:rPr>
        <w:t xml:space="preserve">     Практическая часть предусматривает проведение различных экскурсий, путешествия по заповедным местам, защиту рефератов, разработку экологических проектов, конкурсы плакатов, рисунков, рассказов, стихов о природе. Особое внимание уделяется выработке практических умений и навыков, направленных на сохранение и умножение природных богатств: участие в благоустройстве и озеленение школы, работа на пришкольных  участках. Программа работы экологического лагеря, способствует воспитанию любви к малой Родине и ее богатствам, выработке у подростков экологического мировоззрения в целом.</w:t>
      </w:r>
    </w:p>
    <w:p w14:paraId="6807A6EF" w14:textId="77777777" w:rsidR="00E35DDA" w:rsidRPr="00153848" w:rsidRDefault="00E35DDA" w:rsidP="00897C65">
      <w:pPr>
        <w:jc w:val="center"/>
        <w:rPr>
          <w:rFonts w:ascii="Times New Roman" w:hAnsi="Times New Roman"/>
          <w:b/>
          <w:bCs/>
          <w:i/>
          <w:sz w:val="32"/>
          <w:szCs w:val="32"/>
        </w:rPr>
      </w:pPr>
      <w:bookmarkStart w:id="11" w:name="_Toc358086998"/>
      <w:bookmarkStart w:id="12" w:name="_Toc358089795"/>
      <w:r w:rsidRPr="00153848">
        <w:rPr>
          <w:rFonts w:ascii="Times New Roman" w:hAnsi="Times New Roman"/>
          <w:b/>
          <w:i/>
          <w:sz w:val="32"/>
          <w:szCs w:val="32"/>
        </w:rPr>
        <w:lastRenderedPageBreak/>
        <w:t>Художественно – творческая деятельность</w:t>
      </w:r>
      <w:bookmarkEnd w:id="11"/>
      <w:bookmarkEnd w:id="12"/>
    </w:p>
    <w:p w14:paraId="089C0268" w14:textId="77777777" w:rsidR="00E35DDA" w:rsidRPr="007C10FA" w:rsidRDefault="00E35DDA" w:rsidP="00F7075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0FA">
        <w:rPr>
          <w:rFonts w:ascii="Times New Roman" w:hAnsi="Times New Roman" w:cs="Times New Roman"/>
          <w:color w:val="000000"/>
          <w:sz w:val="28"/>
          <w:szCs w:val="28"/>
        </w:rPr>
        <w:t xml:space="preserve">     Мероприятия подобраны с учётом тематики лагеря и возрастных особенностей детей.</w:t>
      </w:r>
    </w:p>
    <w:p w14:paraId="6415129E" w14:textId="77777777" w:rsidR="00E35DDA" w:rsidRPr="007C10FA" w:rsidRDefault="00E35DDA" w:rsidP="007C10F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0FA">
        <w:rPr>
          <w:rFonts w:ascii="Times New Roman" w:hAnsi="Times New Roman" w:cs="Times New Roman"/>
          <w:color w:val="000000"/>
          <w:sz w:val="28"/>
          <w:szCs w:val="28"/>
        </w:rPr>
        <w:t xml:space="preserve">     Творческая деятельность – это особая сфера человеческой   активности, в   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14:paraId="17781224" w14:textId="77777777" w:rsidR="00E35DDA" w:rsidRPr="006A35A9" w:rsidRDefault="00E35DDA" w:rsidP="007C10FA">
      <w:pPr>
        <w:spacing w:before="3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0FA">
        <w:rPr>
          <w:rFonts w:ascii="Times New Roman" w:hAnsi="Times New Roman" w:cs="Times New Roman"/>
          <w:b/>
          <w:bCs/>
          <w:color w:val="4F6228"/>
          <w:sz w:val="28"/>
          <w:szCs w:val="28"/>
        </w:rPr>
        <w:t xml:space="preserve">          </w:t>
      </w:r>
      <w:r w:rsidRPr="006A35A9">
        <w:rPr>
          <w:rFonts w:ascii="Times New Roman" w:hAnsi="Times New Roman" w:cs="Times New Roman"/>
          <w:b/>
          <w:bCs/>
          <w:sz w:val="28"/>
          <w:szCs w:val="28"/>
        </w:rPr>
        <w:t>Формы организации:</w:t>
      </w:r>
    </w:p>
    <w:p w14:paraId="745CA147" w14:textId="77777777" w:rsidR="00E35DDA" w:rsidRPr="007C10FA" w:rsidRDefault="007C10FA" w:rsidP="00254C33">
      <w:pPr>
        <w:spacing w:after="0" w:line="240" w:lineRule="auto"/>
        <w:ind w:left="851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7C10FA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0B4545C6" wp14:editId="7B92762C">
            <wp:extent cx="462319" cy="425222"/>
            <wp:effectExtent l="19050" t="0" r="0" b="0"/>
            <wp:docPr id="88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7C10FA">
        <w:rPr>
          <w:rFonts w:ascii="Times New Roman" w:hAnsi="Times New Roman" w:cs="Times New Roman"/>
          <w:color w:val="000000"/>
          <w:sz w:val="28"/>
          <w:szCs w:val="28"/>
        </w:rPr>
        <w:t>Изобразительная деятельность</w:t>
      </w:r>
    </w:p>
    <w:p w14:paraId="20A41575" w14:textId="77777777" w:rsidR="00E35DDA" w:rsidRPr="007C10FA" w:rsidRDefault="007C10FA" w:rsidP="00254C33">
      <w:pPr>
        <w:spacing w:after="0" w:line="240" w:lineRule="auto"/>
        <w:ind w:left="851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7C10FA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3CCC6D7F" wp14:editId="09917031">
            <wp:extent cx="462319" cy="425222"/>
            <wp:effectExtent l="19050" t="0" r="0" b="0"/>
            <wp:docPr id="89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7C10FA">
        <w:rPr>
          <w:rFonts w:ascii="Times New Roman" w:hAnsi="Times New Roman" w:cs="Times New Roman"/>
          <w:color w:val="000000"/>
          <w:sz w:val="28"/>
          <w:szCs w:val="28"/>
        </w:rPr>
        <w:t>Конкурсные программы</w:t>
      </w:r>
    </w:p>
    <w:p w14:paraId="51D7FC4D" w14:textId="77777777" w:rsidR="00E35DDA" w:rsidRPr="007C10FA" w:rsidRDefault="007C10FA" w:rsidP="00254C33">
      <w:pPr>
        <w:spacing w:after="0" w:line="240" w:lineRule="auto"/>
        <w:ind w:left="851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7C10FA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2B89AD1E" wp14:editId="5BC31CE8">
            <wp:extent cx="462319" cy="425222"/>
            <wp:effectExtent l="19050" t="0" r="0" b="0"/>
            <wp:docPr id="90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7C10FA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Творческие конкурсы                                </w:t>
      </w:r>
    </w:p>
    <w:p w14:paraId="65F6E4CC" w14:textId="77777777" w:rsidR="00E35DDA" w:rsidRPr="007C10FA" w:rsidRDefault="007C10FA" w:rsidP="00254C33">
      <w:pPr>
        <w:spacing w:after="0" w:line="240" w:lineRule="auto"/>
        <w:ind w:left="851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7C10FA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6738D548" wp14:editId="0A5B25AB">
            <wp:extent cx="462319" cy="425222"/>
            <wp:effectExtent l="19050" t="0" r="0" b="0"/>
            <wp:docPr id="91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7C10FA">
        <w:rPr>
          <w:rFonts w:ascii="Times New Roman" w:hAnsi="Times New Roman" w:cs="Times New Roman"/>
          <w:color w:val="000000"/>
          <w:sz w:val="28"/>
          <w:szCs w:val="28"/>
        </w:rPr>
        <w:t xml:space="preserve">Концерты, </w:t>
      </w:r>
      <w:r w:rsidR="006A35A9">
        <w:rPr>
          <w:rFonts w:ascii="Times New Roman" w:hAnsi="Times New Roman" w:cs="Times New Roman"/>
          <w:color w:val="000000"/>
          <w:sz w:val="28"/>
          <w:szCs w:val="28"/>
        </w:rPr>
        <w:t>праздники</w:t>
      </w:r>
    </w:p>
    <w:p w14:paraId="4BB4433F" w14:textId="77777777" w:rsidR="00E35DDA" w:rsidRPr="007C10FA" w:rsidRDefault="007C10FA" w:rsidP="00254C33">
      <w:pPr>
        <w:spacing w:after="0" w:line="240" w:lineRule="auto"/>
        <w:ind w:left="851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7C10FA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65C0C3EC" wp14:editId="2F29146B">
            <wp:extent cx="462319" cy="425222"/>
            <wp:effectExtent l="19050" t="0" r="0" b="0"/>
            <wp:docPr id="93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7C10FA">
        <w:rPr>
          <w:rFonts w:ascii="Times New Roman" w:hAnsi="Times New Roman" w:cs="Times New Roman"/>
          <w:color w:val="000000"/>
          <w:sz w:val="28"/>
          <w:szCs w:val="28"/>
        </w:rPr>
        <w:t>Творческ</w:t>
      </w:r>
      <w:r w:rsidR="006A35A9">
        <w:rPr>
          <w:rFonts w:ascii="Times New Roman" w:hAnsi="Times New Roman" w:cs="Times New Roman"/>
          <w:color w:val="000000"/>
          <w:sz w:val="28"/>
          <w:szCs w:val="28"/>
        </w:rPr>
        <w:t>ие игры</w:t>
      </w:r>
    </w:p>
    <w:p w14:paraId="5D849942" w14:textId="77777777" w:rsidR="00E35DDA" w:rsidRDefault="007C10FA" w:rsidP="00254C33">
      <w:pPr>
        <w:spacing w:after="0" w:line="240" w:lineRule="auto"/>
        <w:ind w:left="851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7C10FA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560124FC" wp14:editId="04F4C8C4">
            <wp:extent cx="462319" cy="425222"/>
            <wp:effectExtent l="19050" t="0" r="0" b="0"/>
            <wp:docPr id="94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7C10FA">
        <w:rPr>
          <w:rFonts w:ascii="Times New Roman" w:hAnsi="Times New Roman" w:cs="Times New Roman"/>
          <w:color w:val="000000"/>
          <w:sz w:val="28"/>
          <w:szCs w:val="28"/>
        </w:rPr>
        <w:t>Выставки (рисунков, поделок)</w:t>
      </w:r>
    </w:p>
    <w:p w14:paraId="42F85CDB" w14:textId="77777777" w:rsidR="00254C33" w:rsidRPr="007C10FA" w:rsidRDefault="00254C33" w:rsidP="00254C33">
      <w:pPr>
        <w:spacing w:after="0" w:line="240" w:lineRule="auto"/>
        <w:ind w:left="851" w:hanging="284"/>
        <w:rPr>
          <w:rFonts w:ascii="Times New Roman" w:hAnsi="Times New Roman" w:cs="Times New Roman"/>
          <w:color w:val="000000"/>
          <w:sz w:val="28"/>
          <w:szCs w:val="28"/>
        </w:rPr>
      </w:pPr>
    </w:p>
    <w:p w14:paraId="4D0F1C44" w14:textId="77777777" w:rsidR="00E35DDA" w:rsidRPr="007C10FA" w:rsidRDefault="00E35DDA" w:rsidP="007C10FA">
      <w:pPr>
        <w:spacing w:before="30" w:after="120" w:line="360" w:lineRule="auto"/>
        <w:ind w:firstLine="7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0FA">
        <w:rPr>
          <w:rFonts w:ascii="Times New Roman" w:hAnsi="Times New Roman" w:cs="Times New Roman"/>
          <w:color w:val="000000"/>
          <w:sz w:val="28"/>
          <w:szCs w:val="28"/>
        </w:rPr>
        <w:t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14:paraId="57BC4D52" w14:textId="77777777" w:rsidR="00F45E3E" w:rsidRPr="002208B9" w:rsidRDefault="00F45E3E" w:rsidP="002208B9">
      <w:pPr>
        <w:pStyle w:val="21"/>
        <w:tabs>
          <w:tab w:val="left" w:pos="742"/>
        </w:tabs>
        <w:spacing w:before="0" w:after="0"/>
        <w:ind w:left="175"/>
        <w:jc w:val="center"/>
        <w:rPr>
          <w:b/>
          <w:bCs/>
          <w:i/>
          <w:color w:val="000000"/>
          <w:sz w:val="32"/>
          <w:szCs w:val="32"/>
        </w:rPr>
      </w:pPr>
      <w:bookmarkStart w:id="13" w:name="_Toc358086999"/>
      <w:bookmarkStart w:id="14" w:name="_Toc358089796"/>
      <w:r w:rsidRPr="002208B9">
        <w:rPr>
          <w:b/>
          <w:bCs/>
          <w:i/>
          <w:color w:val="000000"/>
          <w:sz w:val="32"/>
          <w:szCs w:val="32"/>
        </w:rPr>
        <w:t>Движение Первых</w:t>
      </w:r>
    </w:p>
    <w:p w14:paraId="6DEF1CDA" w14:textId="77777777" w:rsidR="00F45E3E" w:rsidRDefault="00F45E3E" w:rsidP="00F45E3E">
      <w:pPr>
        <w:pStyle w:val="a10"/>
        <w:spacing w:line="360" w:lineRule="auto"/>
        <w:outlineLvl w:val="0"/>
        <w:rPr>
          <w:sz w:val="24"/>
          <w:szCs w:val="24"/>
        </w:rPr>
      </w:pPr>
      <w:r w:rsidRPr="00F45E3E">
        <w:rPr>
          <w:sz w:val="24"/>
          <w:szCs w:val="24"/>
        </w:rPr>
        <w:t xml:space="preserve">Быть Первым </w:t>
      </w:r>
    </w:p>
    <w:p w14:paraId="0932BDC7" w14:textId="77777777" w:rsidR="00F45E3E" w:rsidRDefault="00F45E3E" w:rsidP="00F45E3E">
      <w:pPr>
        <w:pStyle w:val="a10"/>
        <w:spacing w:line="360" w:lineRule="auto"/>
        <w:outlineLvl w:val="0"/>
        <w:rPr>
          <w:b/>
          <w:bCs/>
          <w:sz w:val="28"/>
          <w:szCs w:val="28"/>
        </w:rPr>
      </w:pPr>
      <w:r>
        <w:rPr>
          <w:sz w:val="24"/>
          <w:szCs w:val="24"/>
        </w:rPr>
        <w:t>К</w:t>
      </w:r>
      <w:r w:rsidRPr="00F45E3E">
        <w:rPr>
          <w:sz w:val="24"/>
          <w:szCs w:val="24"/>
        </w:rPr>
        <w:t>онцепция программы пришкольных лагерей, направленной на знакомство учащихся начальных классов школ города Набережные Челны с общероссийским общественногосударственным движением детей и молодежи «Движение первых»</w:t>
      </w:r>
      <w:r w:rsidRPr="00F45E3E">
        <w:t xml:space="preserve"> </w:t>
      </w:r>
      <w:r w:rsidR="00E35DDA" w:rsidRPr="00F45E3E">
        <w:rPr>
          <w:b/>
          <w:bCs/>
          <w:sz w:val="28"/>
          <w:szCs w:val="28"/>
        </w:rPr>
        <w:t xml:space="preserve"> </w:t>
      </w:r>
    </w:p>
    <w:p w14:paraId="7AA72207" w14:textId="77777777" w:rsidR="00F45E3E" w:rsidRPr="00F45E3E" w:rsidRDefault="00F45E3E" w:rsidP="002208B9">
      <w:pPr>
        <w:rPr>
          <w:i/>
          <w:sz w:val="24"/>
          <w:szCs w:val="24"/>
        </w:rPr>
      </w:pPr>
      <w:r w:rsidRPr="00F45E3E">
        <w:rPr>
          <w:i/>
          <w:sz w:val="24"/>
          <w:szCs w:val="24"/>
        </w:rPr>
        <w:t>Цель программы</w:t>
      </w:r>
    </w:p>
    <w:p w14:paraId="78D16338" w14:textId="77777777" w:rsidR="0067030C" w:rsidRDefault="0067030C" w:rsidP="00F45E3E">
      <w:pPr>
        <w:pStyle w:val="a10"/>
        <w:spacing w:line="360" w:lineRule="auto"/>
        <w:jc w:val="both"/>
        <w:outlineLvl w:val="0"/>
        <w:rPr>
          <w:sz w:val="24"/>
          <w:szCs w:val="24"/>
        </w:rPr>
      </w:pPr>
    </w:p>
    <w:p w14:paraId="13D86524" w14:textId="77777777" w:rsidR="0067030C" w:rsidRDefault="0067030C" w:rsidP="00F45E3E">
      <w:pPr>
        <w:pStyle w:val="a10"/>
        <w:spacing w:line="360" w:lineRule="auto"/>
        <w:jc w:val="both"/>
        <w:outlineLvl w:val="0"/>
        <w:rPr>
          <w:sz w:val="24"/>
          <w:szCs w:val="24"/>
        </w:rPr>
      </w:pPr>
    </w:p>
    <w:p w14:paraId="6FACCB0D" w14:textId="77777777" w:rsidR="00F45E3E" w:rsidRPr="00F45E3E" w:rsidRDefault="00F45E3E" w:rsidP="00F45E3E">
      <w:pPr>
        <w:pStyle w:val="a10"/>
        <w:spacing w:line="360" w:lineRule="auto"/>
        <w:jc w:val="both"/>
        <w:outlineLvl w:val="0"/>
        <w:rPr>
          <w:sz w:val="24"/>
          <w:szCs w:val="24"/>
        </w:rPr>
      </w:pPr>
      <w:r w:rsidRPr="00F45E3E">
        <w:rPr>
          <w:sz w:val="24"/>
          <w:szCs w:val="24"/>
        </w:rPr>
        <w:t>Знакомство учащихся начальных классов с миссией, ценностями и основными направлениями деятельности общероссийского общественно-государственного движения детей и молодежи «Движение первых»</w:t>
      </w:r>
    </w:p>
    <w:p w14:paraId="52F69BAC" w14:textId="77777777" w:rsidR="00F45E3E" w:rsidRDefault="00F45E3E" w:rsidP="00F45E3E">
      <w:pPr>
        <w:pStyle w:val="a10"/>
        <w:spacing w:line="360" w:lineRule="auto"/>
        <w:jc w:val="both"/>
        <w:outlineLvl w:val="0"/>
        <w:rPr>
          <w:sz w:val="24"/>
          <w:szCs w:val="24"/>
        </w:rPr>
      </w:pPr>
      <w:r w:rsidRPr="00F45E3E">
        <w:rPr>
          <w:i/>
          <w:sz w:val="24"/>
          <w:szCs w:val="24"/>
        </w:rPr>
        <w:t>Принципы построения программы</w:t>
      </w:r>
      <w:r w:rsidRPr="00F45E3E">
        <w:rPr>
          <w:sz w:val="24"/>
          <w:szCs w:val="24"/>
        </w:rPr>
        <w:t xml:space="preserve">: </w:t>
      </w:r>
    </w:p>
    <w:p w14:paraId="59BEE954" w14:textId="77777777" w:rsidR="00F45E3E" w:rsidRDefault="00F45E3E" w:rsidP="00F45E3E">
      <w:pPr>
        <w:pStyle w:val="a10"/>
        <w:spacing w:line="360" w:lineRule="auto"/>
        <w:jc w:val="both"/>
        <w:outlineLvl w:val="0"/>
        <w:rPr>
          <w:sz w:val="24"/>
          <w:szCs w:val="24"/>
        </w:rPr>
      </w:pPr>
      <w:r w:rsidRPr="00F45E3E">
        <w:rPr>
          <w:sz w:val="24"/>
          <w:szCs w:val="24"/>
        </w:rPr>
        <w:t>• Трансляция ключевой информации по содержанию программы и ее осмысление участниками через различные формы коллективно-творческой деятельности;</w:t>
      </w:r>
    </w:p>
    <w:p w14:paraId="0C0A1F2C" w14:textId="77777777" w:rsidR="00F45E3E" w:rsidRDefault="00F45E3E" w:rsidP="00F45E3E">
      <w:pPr>
        <w:pStyle w:val="a10"/>
        <w:spacing w:line="360" w:lineRule="auto"/>
        <w:jc w:val="both"/>
        <w:outlineLvl w:val="0"/>
        <w:rPr>
          <w:sz w:val="24"/>
          <w:szCs w:val="24"/>
        </w:rPr>
      </w:pPr>
      <w:r w:rsidRPr="00F45E3E">
        <w:rPr>
          <w:sz w:val="24"/>
          <w:szCs w:val="24"/>
        </w:rPr>
        <w:t xml:space="preserve"> • Обеспечение целостности содержательных элементов программы через использование сквозных серий событий;</w:t>
      </w:r>
    </w:p>
    <w:p w14:paraId="7B5AA4C9" w14:textId="77777777" w:rsidR="00F45E3E" w:rsidRDefault="00F45E3E" w:rsidP="00F45E3E">
      <w:pPr>
        <w:pStyle w:val="a10"/>
        <w:spacing w:line="360" w:lineRule="auto"/>
        <w:jc w:val="both"/>
        <w:outlineLvl w:val="0"/>
        <w:rPr>
          <w:sz w:val="24"/>
          <w:szCs w:val="24"/>
        </w:rPr>
      </w:pPr>
      <w:r w:rsidRPr="00F45E3E">
        <w:rPr>
          <w:sz w:val="24"/>
          <w:szCs w:val="24"/>
        </w:rPr>
        <w:t xml:space="preserve"> • Вовлечение участников программы в созидательную деятельность, направленные на раскрытие ключевых содержательных элементов программы</w:t>
      </w:r>
    </w:p>
    <w:p w14:paraId="5F70B000" w14:textId="77777777" w:rsidR="00F45E3E" w:rsidRDefault="00F45E3E" w:rsidP="00F45E3E">
      <w:pPr>
        <w:pStyle w:val="a10"/>
        <w:spacing w:line="360" w:lineRule="auto"/>
        <w:jc w:val="both"/>
        <w:outlineLvl w:val="0"/>
        <w:rPr>
          <w:sz w:val="24"/>
          <w:szCs w:val="24"/>
        </w:rPr>
      </w:pPr>
      <w:r w:rsidRPr="00F45E3E">
        <w:rPr>
          <w:sz w:val="24"/>
          <w:szCs w:val="24"/>
        </w:rPr>
        <w:t xml:space="preserve">Логика развития смены: </w:t>
      </w:r>
    </w:p>
    <w:p w14:paraId="011CC8F2" w14:textId="77777777" w:rsidR="00F45E3E" w:rsidRDefault="00F45E3E" w:rsidP="00F45E3E">
      <w:pPr>
        <w:pStyle w:val="a10"/>
        <w:spacing w:line="360" w:lineRule="auto"/>
        <w:jc w:val="both"/>
        <w:outlineLvl w:val="0"/>
        <w:rPr>
          <w:sz w:val="24"/>
          <w:szCs w:val="24"/>
        </w:rPr>
      </w:pPr>
      <w:r w:rsidRPr="00F45E3E">
        <w:rPr>
          <w:sz w:val="24"/>
          <w:szCs w:val="24"/>
        </w:rPr>
        <w:t xml:space="preserve">1-4 день Введение в программу. Знакомство с миссией и ценностями РДДМ «Движение первых». </w:t>
      </w:r>
    </w:p>
    <w:p w14:paraId="48559054" w14:textId="77777777" w:rsidR="00F45E3E" w:rsidRDefault="00F45E3E" w:rsidP="00F45E3E">
      <w:pPr>
        <w:pStyle w:val="a10"/>
        <w:spacing w:line="360" w:lineRule="auto"/>
        <w:jc w:val="both"/>
        <w:outlineLvl w:val="0"/>
        <w:rPr>
          <w:sz w:val="24"/>
          <w:szCs w:val="24"/>
        </w:rPr>
      </w:pPr>
      <w:r w:rsidRPr="00F45E3E">
        <w:rPr>
          <w:sz w:val="24"/>
          <w:szCs w:val="24"/>
        </w:rPr>
        <w:t xml:space="preserve">5-17 день Знакомство с основными направлениями деятельности РДДМ «Движение первых». </w:t>
      </w:r>
    </w:p>
    <w:p w14:paraId="158ECB00" w14:textId="77777777" w:rsidR="00F45E3E" w:rsidRPr="00F45E3E" w:rsidRDefault="00F45E3E" w:rsidP="00F45E3E">
      <w:pPr>
        <w:pStyle w:val="a10"/>
        <w:spacing w:line="360" w:lineRule="auto"/>
        <w:jc w:val="both"/>
        <w:outlineLvl w:val="0"/>
        <w:rPr>
          <w:sz w:val="24"/>
          <w:szCs w:val="24"/>
        </w:rPr>
      </w:pPr>
      <w:r w:rsidRPr="00F45E3E">
        <w:rPr>
          <w:sz w:val="24"/>
          <w:szCs w:val="24"/>
        </w:rPr>
        <w:t>18-21 день Обобщение и закрепление материала. Подведение итогов реализации программы. Подведение итогов сквозных событий</w:t>
      </w:r>
    </w:p>
    <w:p w14:paraId="220E6DD5" w14:textId="77777777" w:rsidR="00F45E3E" w:rsidRDefault="00F45E3E" w:rsidP="00F45E3E">
      <w:pPr>
        <w:pStyle w:val="a10"/>
        <w:spacing w:line="360" w:lineRule="auto"/>
        <w:jc w:val="both"/>
        <w:outlineLvl w:val="0"/>
        <w:rPr>
          <w:sz w:val="24"/>
          <w:szCs w:val="24"/>
        </w:rPr>
      </w:pPr>
      <w:r w:rsidRPr="00F45E3E">
        <w:rPr>
          <w:sz w:val="24"/>
          <w:szCs w:val="24"/>
        </w:rPr>
        <w:t xml:space="preserve">Мероприятия блока «УТРО»: </w:t>
      </w:r>
    </w:p>
    <w:p w14:paraId="1E984C03" w14:textId="77777777" w:rsidR="00F45E3E" w:rsidRDefault="00F45E3E" w:rsidP="00F45E3E">
      <w:pPr>
        <w:pStyle w:val="a10"/>
        <w:spacing w:line="360" w:lineRule="auto"/>
        <w:jc w:val="both"/>
        <w:outlineLvl w:val="0"/>
        <w:rPr>
          <w:sz w:val="24"/>
          <w:szCs w:val="24"/>
        </w:rPr>
      </w:pPr>
      <w:r w:rsidRPr="00F45E3E">
        <w:rPr>
          <w:sz w:val="24"/>
          <w:szCs w:val="24"/>
        </w:rPr>
        <w:t>Лига знаний (QUIZ-турнир, 6 событий в смене) Лига мастеров (6 событий в смене) Медиа-лига (6 событий в смене)</w:t>
      </w:r>
    </w:p>
    <w:p w14:paraId="53A8DB71" w14:textId="77777777" w:rsidR="00F45E3E" w:rsidRDefault="00F45E3E" w:rsidP="00F45E3E">
      <w:pPr>
        <w:pStyle w:val="a10"/>
        <w:spacing w:line="360" w:lineRule="auto"/>
        <w:jc w:val="both"/>
        <w:outlineLvl w:val="0"/>
        <w:rPr>
          <w:sz w:val="24"/>
          <w:szCs w:val="24"/>
        </w:rPr>
      </w:pPr>
      <w:r w:rsidRPr="00F45E3E">
        <w:rPr>
          <w:sz w:val="24"/>
          <w:szCs w:val="24"/>
        </w:rPr>
        <w:t xml:space="preserve"> Мероприятия блока «ДЕНЬ»: Подготовка и выступление на концертных программах Творческие программы (6 событий в смене)</w:t>
      </w:r>
    </w:p>
    <w:p w14:paraId="0FF75B6A" w14:textId="77777777" w:rsidR="00F45E3E" w:rsidRPr="00F45E3E" w:rsidRDefault="00F45E3E" w:rsidP="00F45E3E">
      <w:pPr>
        <w:pStyle w:val="a10"/>
        <w:spacing w:line="360" w:lineRule="auto"/>
        <w:jc w:val="both"/>
        <w:outlineLvl w:val="0"/>
        <w:rPr>
          <w:sz w:val="24"/>
          <w:szCs w:val="24"/>
        </w:rPr>
      </w:pPr>
      <w:r w:rsidRPr="00F45E3E">
        <w:rPr>
          <w:sz w:val="24"/>
          <w:szCs w:val="24"/>
        </w:rPr>
        <w:t xml:space="preserve"> Мероприятия блока «ВЕЧЕР»: Квест-серия (игры по станциям, 6 событий в смене) Вызов Первых (спортивные игры, 5 событий в смене) Фестивали (6 событий в смене</w:t>
      </w:r>
      <w:r w:rsidR="0067030C">
        <w:rPr>
          <w:sz w:val="24"/>
          <w:szCs w:val="24"/>
        </w:rPr>
        <w:t>)</w:t>
      </w:r>
    </w:p>
    <w:p w14:paraId="1F7AB16D" w14:textId="77777777" w:rsidR="00F45E3E" w:rsidRDefault="00F45E3E" w:rsidP="00F45E3E">
      <w:pPr>
        <w:pStyle w:val="a10"/>
        <w:spacing w:line="360" w:lineRule="auto"/>
        <w:outlineLvl w:val="0"/>
        <w:rPr>
          <w:b/>
          <w:bCs/>
          <w:sz w:val="28"/>
          <w:szCs w:val="28"/>
        </w:rPr>
      </w:pPr>
    </w:p>
    <w:p w14:paraId="40F553C0" w14:textId="77777777" w:rsidR="0067030C" w:rsidRDefault="0067030C" w:rsidP="00F45E3E">
      <w:pPr>
        <w:pStyle w:val="a10"/>
        <w:spacing w:line="360" w:lineRule="auto"/>
        <w:outlineLvl w:val="0"/>
        <w:rPr>
          <w:b/>
          <w:bCs/>
          <w:sz w:val="28"/>
          <w:szCs w:val="28"/>
        </w:rPr>
      </w:pPr>
    </w:p>
    <w:p w14:paraId="1E9ACC96" w14:textId="77777777" w:rsidR="00E35DDA" w:rsidRPr="006A35A9" w:rsidRDefault="00E35DDA" w:rsidP="00F45E3E">
      <w:pPr>
        <w:pStyle w:val="a10"/>
        <w:spacing w:line="360" w:lineRule="auto"/>
        <w:outlineLvl w:val="0"/>
        <w:rPr>
          <w:b/>
          <w:bCs/>
          <w:sz w:val="28"/>
          <w:szCs w:val="28"/>
        </w:rPr>
      </w:pPr>
      <w:r w:rsidRPr="006A35A9">
        <w:rPr>
          <w:b/>
          <w:bCs/>
          <w:sz w:val="28"/>
          <w:szCs w:val="28"/>
        </w:rPr>
        <w:t>Программа осуществляется по следующим блокам</w:t>
      </w:r>
      <w:bookmarkEnd w:id="13"/>
      <w:bookmarkEnd w:id="14"/>
    </w:p>
    <w:p w14:paraId="33A7562F" w14:textId="77777777" w:rsidR="00E35DDA" w:rsidRPr="006A35A9" w:rsidRDefault="00E35DDA" w:rsidP="006703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b/>
          <w:bCs/>
          <w:sz w:val="28"/>
          <w:szCs w:val="28"/>
        </w:rPr>
        <w:t>Организационный</w:t>
      </w:r>
    </w:p>
    <w:p w14:paraId="35A20BB0" w14:textId="77777777" w:rsidR="00E35DDA" w:rsidRPr="006A35A9" w:rsidRDefault="00E35DDA" w:rsidP="0067030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A35A9">
        <w:rPr>
          <w:rFonts w:ascii="Times New Roman" w:hAnsi="Times New Roman" w:cs="Times New Roman"/>
          <w:b/>
          <w:bCs/>
          <w:color w:val="4F6228"/>
          <w:sz w:val="28"/>
          <w:szCs w:val="28"/>
        </w:rPr>
        <w:t>:</w:t>
      </w:r>
      <w:r w:rsidRPr="006A35A9">
        <w:rPr>
          <w:rFonts w:ascii="Times New Roman" w:hAnsi="Times New Roman" w:cs="Times New Roman"/>
          <w:color w:val="000000"/>
          <w:sz w:val="28"/>
          <w:szCs w:val="28"/>
        </w:rPr>
        <w:t> помощь каждому ребёнку адаптироваться в новых условиях. Предъявить единые требования к режиму дня и дисциплине.</w:t>
      </w:r>
    </w:p>
    <w:p w14:paraId="24A724C6" w14:textId="77777777" w:rsidR="0067030C" w:rsidRDefault="0067030C" w:rsidP="0067030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B3A7E7F" w14:textId="77777777" w:rsidR="00E35DDA" w:rsidRPr="006A35A9" w:rsidRDefault="00E35DDA" w:rsidP="002208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35A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Виды работ:</w:t>
      </w:r>
    </w:p>
    <w:p w14:paraId="4E139B50" w14:textId="77777777" w:rsidR="00E35DDA" w:rsidRPr="006A35A9" w:rsidRDefault="006A35A9" w:rsidP="006A35A9">
      <w:pPr>
        <w:spacing w:after="0" w:line="360" w:lineRule="auto"/>
        <w:ind w:left="10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C6CC4A" wp14:editId="0E97F87F">
            <wp:extent cx="462319" cy="425222"/>
            <wp:effectExtent l="19050" t="0" r="0" b="0"/>
            <wp:docPr id="95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Планирование.</w:t>
      </w:r>
    </w:p>
    <w:p w14:paraId="613A2959" w14:textId="77777777" w:rsidR="00E35DDA" w:rsidRPr="006A35A9" w:rsidRDefault="006A35A9" w:rsidP="006A35A9">
      <w:pPr>
        <w:spacing w:after="0" w:line="360" w:lineRule="auto"/>
        <w:ind w:left="10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24C9CB" wp14:editId="595E70A6">
            <wp:extent cx="462319" cy="425222"/>
            <wp:effectExtent l="19050" t="0" r="0" b="0"/>
            <wp:docPr id="96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Оформление уголка.</w:t>
      </w:r>
    </w:p>
    <w:p w14:paraId="0F511AA5" w14:textId="77777777" w:rsidR="00E35DDA" w:rsidRPr="006A35A9" w:rsidRDefault="006A35A9" w:rsidP="006A35A9">
      <w:pPr>
        <w:spacing w:after="0" w:line="360" w:lineRule="auto"/>
        <w:ind w:left="10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146C8B" wp14:editId="0594DAFB">
            <wp:extent cx="462319" cy="425222"/>
            <wp:effectExtent l="19050" t="0" r="0" b="0"/>
            <wp:docPr id="97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Определение обязанностей.</w:t>
      </w:r>
    </w:p>
    <w:p w14:paraId="3577E137" w14:textId="77777777" w:rsidR="00E35DDA" w:rsidRPr="006A35A9" w:rsidRDefault="006A35A9" w:rsidP="006A35A9">
      <w:pPr>
        <w:spacing w:after="0" w:line="360" w:lineRule="auto"/>
        <w:ind w:left="10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A1716D" wp14:editId="5E893CCF">
            <wp:extent cx="462319" cy="425222"/>
            <wp:effectExtent l="19050" t="0" r="0" b="0"/>
            <wp:docPr id="98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Организация питания в лагере.</w:t>
      </w:r>
    </w:p>
    <w:p w14:paraId="5307DA70" w14:textId="77777777" w:rsidR="00E35DDA" w:rsidRPr="00153848" w:rsidRDefault="00E35DDA" w:rsidP="0015384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3848">
        <w:rPr>
          <w:rFonts w:ascii="Times New Roman" w:hAnsi="Times New Roman" w:cs="Times New Roman"/>
          <w:b/>
          <w:bCs/>
          <w:sz w:val="28"/>
          <w:szCs w:val="28"/>
        </w:rPr>
        <w:t>Оздоровительный</w:t>
      </w:r>
    </w:p>
    <w:p w14:paraId="6F53E442" w14:textId="77777777" w:rsidR="00E35DDA" w:rsidRPr="006A35A9" w:rsidRDefault="00E35DDA" w:rsidP="006A35A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b/>
          <w:bCs/>
          <w:sz w:val="28"/>
          <w:szCs w:val="28"/>
        </w:rPr>
        <w:t>Цели и задачи:</w:t>
      </w:r>
      <w:r w:rsidRPr="006A35A9">
        <w:rPr>
          <w:rFonts w:ascii="Times New Roman" w:hAnsi="Times New Roman" w:cs="Times New Roman"/>
          <w:color w:val="000000"/>
          <w:sz w:val="28"/>
          <w:szCs w:val="28"/>
        </w:rPr>
        <w:t> научить отдыхающих ответственно относиться к своему здоровью и окружающей среде; научить правилам личной гигиены; дать правильное представление о нравственных и психологических отношениях между людьми; умению владеть собой; приемам самозащиты в экстремальных ситуациях.</w:t>
      </w:r>
    </w:p>
    <w:p w14:paraId="0068B590" w14:textId="77777777" w:rsidR="00E35DDA" w:rsidRPr="006A35A9" w:rsidRDefault="006A35A9" w:rsidP="00254C33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EEC5B6" wp14:editId="5023C244">
            <wp:extent cx="462319" cy="425222"/>
            <wp:effectExtent l="19050" t="0" r="0" b="0"/>
            <wp:docPr id="99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14:paraId="4C09F2E9" w14:textId="77777777" w:rsidR="00E35DDA" w:rsidRPr="006A35A9" w:rsidRDefault="006A35A9" w:rsidP="00254C33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E07ACE" wp14:editId="6CD3EAFA">
            <wp:extent cx="462319" cy="425222"/>
            <wp:effectExtent l="19050" t="0" r="0" b="0"/>
            <wp:docPr id="100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Рациональное сбалансированное питание.</w:t>
      </w:r>
    </w:p>
    <w:p w14:paraId="34B8A4D2" w14:textId="77777777" w:rsidR="00E35DDA" w:rsidRPr="006A35A9" w:rsidRDefault="006A35A9" w:rsidP="00254C33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EA773A" wp14:editId="75ECB007">
            <wp:extent cx="462319" cy="425222"/>
            <wp:effectExtent l="19050" t="0" r="0" b="0"/>
            <wp:docPr id="101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Режим дня.</w:t>
      </w:r>
    </w:p>
    <w:p w14:paraId="2A97DBCA" w14:textId="77777777" w:rsidR="00E35DDA" w:rsidRPr="006A35A9" w:rsidRDefault="006A35A9" w:rsidP="00254C33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29F315" wp14:editId="285F2DE5">
            <wp:extent cx="462319" cy="425222"/>
            <wp:effectExtent l="19050" t="0" r="0" b="0"/>
            <wp:docPr id="102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Закаливание, солнечно-воздушные ванны.</w:t>
      </w:r>
    </w:p>
    <w:p w14:paraId="1ED7A382" w14:textId="77777777" w:rsidR="00E35DDA" w:rsidRPr="006A35A9" w:rsidRDefault="006A35A9" w:rsidP="00254C33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7065AF" wp14:editId="00F9CCF6">
            <wp:extent cx="462319" cy="425222"/>
            <wp:effectExtent l="19050" t="0" r="0" b="0"/>
            <wp:docPr id="103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 xml:space="preserve">Спортивные мероприятия (эстафеты, весёлые старты, спортивные часы, игры). </w:t>
      </w:r>
    </w:p>
    <w:p w14:paraId="51A884DF" w14:textId="77777777" w:rsidR="00897C65" w:rsidRDefault="00897C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FE4643" w14:textId="77777777" w:rsidR="00E35DDA" w:rsidRPr="006A35A9" w:rsidRDefault="006A35A9" w:rsidP="006A35A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 работ</w:t>
      </w:r>
    </w:p>
    <w:p w14:paraId="5DDA5DB7" w14:textId="77777777" w:rsidR="00E35DDA" w:rsidRPr="006A35A9" w:rsidRDefault="006A35A9" w:rsidP="006A35A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A389971" wp14:editId="38632DA3">
            <wp:extent cx="462319" cy="425222"/>
            <wp:effectExtent l="19050" t="0" r="0" b="0"/>
            <wp:docPr id="104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color w:val="000000"/>
          <w:sz w:val="28"/>
          <w:szCs w:val="28"/>
        </w:rPr>
        <w:t xml:space="preserve"> Углубленный медицинский контроль и наблюдения за здоровьем детей, оперативный контроль со стороны воспитателей и медика, профилактические и лечебные мероприятия. </w:t>
      </w:r>
    </w:p>
    <w:p w14:paraId="1D4A2C78" w14:textId="77777777" w:rsidR="00E35DDA" w:rsidRPr="006A35A9" w:rsidRDefault="006A35A9" w:rsidP="00F7075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4FDAA449" wp14:editId="11DD736B">
            <wp:extent cx="462319" cy="425222"/>
            <wp:effectExtent l="19050" t="0" r="0" b="0"/>
            <wp:docPr id="105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активного двигательного режима отдыхающих - спортивно-массовая работа: обеспечение активного движения для нормального развития детей и профилактики умственного утомления: проведение утренней зарядки на свежем воздухе; проведение спортивных, культурно-массовых мероприятий на свежем воздухе; обязательное проветривание; проведение дыхательных упражнений.</w:t>
      </w:r>
    </w:p>
    <w:p w14:paraId="4198BC27" w14:textId="77777777" w:rsidR="00E35DDA" w:rsidRPr="006A35A9" w:rsidRDefault="006A35A9" w:rsidP="006A35A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7A17CC0" wp14:editId="093BCA63">
            <wp:extent cx="462319" cy="425222"/>
            <wp:effectExtent l="19050" t="0" r="0" b="0"/>
            <wp:docPr id="106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color w:val="000000"/>
          <w:sz w:val="28"/>
          <w:szCs w:val="28"/>
        </w:rPr>
        <w:t xml:space="preserve"> Профилактика стрессов и неврозов предусматривает: индивидуализацию оздоровительной программы в соответствии с уровнем здоровья, способностей и интересов каждого ребенка; организацию режима дня ребенка, его питания, досуга; организацию закаливания ребенка; обеспечение психологического комфорта ребенка: при взаимодействии с воспитателем, с друзьями; при участии в мероприятиях; пропаганду здорового образа жизни.</w:t>
      </w:r>
    </w:p>
    <w:p w14:paraId="1B7705BA" w14:textId="77777777" w:rsidR="00E35DDA" w:rsidRPr="006A35A9" w:rsidRDefault="00E35DDA" w:rsidP="006A35A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35A9">
        <w:rPr>
          <w:rFonts w:ascii="Times New Roman" w:hAnsi="Times New Roman" w:cs="Times New Roman"/>
          <w:b/>
          <w:bCs/>
          <w:color w:val="76923C"/>
          <w:sz w:val="28"/>
          <w:szCs w:val="28"/>
        </w:rPr>
        <w:t xml:space="preserve">     </w:t>
      </w:r>
      <w:r w:rsidRPr="006A35A9">
        <w:rPr>
          <w:rFonts w:ascii="Times New Roman" w:hAnsi="Times New Roman" w:cs="Times New Roman"/>
          <w:b/>
          <w:bCs/>
          <w:sz w:val="28"/>
          <w:szCs w:val="28"/>
        </w:rPr>
        <w:t>Экологический</w:t>
      </w:r>
    </w:p>
    <w:p w14:paraId="40237714" w14:textId="77777777" w:rsidR="00E35DDA" w:rsidRPr="006A35A9" w:rsidRDefault="006A35A9" w:rsidP="00254C33">
      <w:pPr>
        <w:tabs>
          <w:tab w:val="left" w:pos="69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CFFC86" wp14:editId="2717823D">
            <wp:extent cx="462319" cy="425222"/>
            <wp:effectExtent l="19050" t="0" r="0" b="0"/>
            <wp:docPr id="107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Изучение особенностей края.</w:t>
      </w:r>
    </w:p>
    <w:p w14:paraId="2B9C112F" w14:textId="77777777" w:rsidR="00E35DDA" w:rsidRPr="006A35A9" w:rsidRDefault="006A35A9" w:rsidP="00254C3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EC24AB" wp14:editId="3D478B0A">
            <wp:extent cx="462319" cy="425222"/>
            <wp:effectExtent l="19050" t="0" r="0" b="0"/>
            <wp:docPr id="108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Бережное отношение к природе, лесу, воде.</w:t>
      </w:r>
    </w:p>
    <w:p w14:paraId="1D4C0687" w14:textId="77777777" w:rsidR="00E35DDA" w:rsidRPr="006A35A9" w:rsidRDefault="006A35A9" w:rsidP="00254C33">
      <w:pPr>
        <w:tabs>
          <w:tab w:val="left" w:pos="69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ADCD14" wp14:editId="32A17F4A">
            <wp:extent cx="462319" cy="425222"/>
            <wp:effectExtent l="19050" t="0" r="0" b="0"/>
            <wp:docPr id="109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 xml:space="preserve">Трудовые десанты. </w:t>
      </w:r>
    </w:p>
    <w:p w14:paraId="08A32357" w14:textId="77777777" w:rsidR="00E35DDA" w:rsidRPr="006A35A9" w:rsidRDefault="006A35A9" w:rsidP="00254C33">
      <w:pPr>
        <w:tabs>
          <w:tab w:val="left" w:pos="69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9CF9A5" wp14:editId="39221EE3">
            <wp:extent cx="462319" cy="425222"/>
            <wp:effectExtent l="19050" t="0" r="0" b="0"/>
            <wp:docPr id="110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Зелёный патруль.</w:t>
      </w:r>
    </w:p>
    <w:p w14:paraId="758F8037" w14:textId="77777777" w:rsidR="006A35A9" w:rsidRDefault="006A35A9" w:rsidP="00254C3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color w:val="76923C"/>
          <w:sz w:val="28"/>
          <w:szCs w:val="28"/>
        </w:rPr>
      </w:pPr>
      <w:r w:rsidRPr="006A35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07AC53" wp14:editId="5A6ADF64">
            <wp:extent cx="462319" cy="425222"/>
            <wp:effectExtent l="19050" t="0" r="0" b="0"/>
            <wp:docPr id="111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Экологические игры на местности.</w:t>
      </w:r>
      <w:r w:rsidR="00E35DDA" w:rsidRPr="006A35A9">
        <w:rPr>
          <w:rFonts w:ascii="Times New Roman" w:hAnsi="Times New Roman" w:cs="Times New Roman"/>
          <w:b/>
          <w:bCs/>
          <w:color w:val="76923C"/>
          <w:sz w:val="28"/>
          <w:szCs w:val="28"/>
        </w:rPr>
        <w:t xml:space="preserve">       </w:t>
      </w:r>
    </w:p>
    <w:p w14:paraId="1D36C65A" w14:textId="77777777" w:rsidR="00897C65" w:rsidRDefault="00897C65" w:rsidP="006A35A9">
      <w:pPr>
        <w:rPr>
          <w:rFonts w:ascii="Times New Roman" w:hAnsi="Times New Roman" w:cs="Times New Roman"/>
          <w:b/>
          <w:bCs/>
          <w:color w:val="76923C"/>
          <w:sz w:val="28"/>
          <w:szCs w:val="28"/>
        </w:rPr>
      </w:pPr>
    </w:p>
    <w:p w14:paraId="596434A6" w14:textId="77777777" w:rsidR="00E35DDA" w:rsidRPr="006A35A9" w:rsidRDefault="00E35DDA" w:rsidP="006A35A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35A9">
        <w:rPr>
          <w:rFonts w:ascii="Times New Roman" w:hAnsi="Times New Roman" w:cs="Times New Roman"/>
          <w:b/>
          <w:bCs/>
          <w:sz w:val="28"/>
          <w:szCs w:val="28"/>
        </w:rPr>
        <w:t>Патриотический</w:t>
      </w:r>
    </w:p>
    <w:p w14:paraId="7444A8DB" w14:textId="77777777" w:rsidR="00E35DDA" w:rsidRPr="006A35A9" w:rsidRDefault="00E35DDA" w:rsidP="006A35A9">
      <w:pPr>
        <w:tabs>
          <w:tab w:val="left" w:pos="69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sz w:val="28"/>
          <w:szCs w:val="28"/>
        </w:rPr>
        <w:t xml:space="preserve">  Уважение к российской символике - гимну,  флагу, культуре и традициям своей страны. Уважение к ветеранам войны и труда. Сохранение памяти о подвиге русского солдата. Проведение мероприятий посвящённых Дню памяти и скорби.</w:t>
      </w:r>
    </w:p>
    <w:p w14:paraId="090ED0A0" w14:textId="77777777" w:rsidR="00E35DDA" w:rsidRPr="006A35A9" w:rsidRDefault="00E35DDA" w:rsidP="006A35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sz w:val="28"/>
          <w:szCs w:val="28"/>
        </w:rPr>
        <w:t xml:space="preserve">  Это направление включает в себя все мероприятия, носящие патриотический, исторический и культурный характер. Мероприятия этого направления должны </w:t>
      </w:r>
      <w:r w:rsidRPr="006A35A9"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воспитывать в детях патриотизм, любовь к родному краю, чувство гордости за свою страну, за ее историю и культуру. </w:t>
      </w:r>
    </w:p>
    <w:p w14:paraId="18662F5E" w14:textId="77777777" w:rsidR="00E35DDA" w:rsidRPr="006A35A9" w:rsidRDefault="00EA490B" w:rsidP="00254C33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 w:rsidRPr="00EA49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08E741" wp14:editId="5D9C7FFA">
            <wp:extent cx="462319" cy="425222"/>
            <wp:effectExtent l="19050" t="0" r="0" b="0"/>
            <wp:docPr id="112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Викторины о Великой Отечественной войне. Просмотр видеофильма о войне.</w:t>
      </w:r>
    </w:p>
    <w:p w14:paraId="2333E731" w14:textId="77777777" w:rsidR="00E35DDA" w:rsidRPr="006A35A9" w:rsidRDefault="00EA490B" w:rsidP="00254C33">
      <w:pPr>
        <w:spacing w:after="0" w:line="240" w:lineRule="auto"/>
        <w:ind w:left="425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EA490B">
        <w:rPr>
          <w:rFonts w:ascii="Times New Roman" w:hAnsi="Times New Roman" w:cs="Times New Roman"/>
          <w:noProof/>
          <w:color w:val="000000"/>
          <w:kern w:val="24"/>
          <w:sz w:val="28"/>
          <w:szCs w:val="28"/>
        </w:rPr>
        <w:drawing>
          <wp:inline distT="0" distB="0" distL="0" distR="0" wp14:anchorId="57E69214" wp14:editId="437EF78F">
            <wp:extent cx="462319" cy="425222"/>
            <wp:effectExtent l="19050" t="0" r="0" b="0"/>
            <wp:docPr id="113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Посещение школьного музея.</w:t>
      </w:r>
    </w:p>
    <w:p w14:paraId="19390591" w14:textId="77777777" w:rsidR="00E35DDA" w:rsidRPr="006A35A9" w:rsidRDefault="00EA490B" w:rsidP="00254C33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 w:rsidRPr="00EA49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EC112C" wp14:editId="135BB83A">
            <wp:extent cx="462319" cy="425222"/>
            <wp:effectExtent l="19050" t="0" r="0" b="0"/>
            <wp:docPr id="114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Дни, посвящённые жизни замечательных людей.  - А. Пушкину и др.</w:t>
      </w:r>
    </w:p>
    <w:p w14:paraId="3B973915" w14:textId="77777777" w:rsidR="00E35DDA" w:rsidRPr="006A35A9" w:rsidRDefault="00EA490B" w:rsidP="00254C33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 w:rsidRPr="00EA49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B74AA2" wp14:editId="52B70038">
            <wp:extent cx="462319" cy="425222"/>
            <wp:effectExtent l="19050" t="0" r="0" b="0"/>
            <wp:docPr id="116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День Независимости России.</w:t>
      </w:r>
    </w:p>
    <w:p w14:paraId="3375B751" w14:textId="77777777" w:rsidR="006A35A9" w:rsidRDefault="006A35A9" w:rsidP="00EA490B">
      <w:pPr>
        <w:spacing w:line="360" w:lineRule="auto"/>
        <w:ind w:left="426" w:firstLine="20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066C5A" w14:textId="77777777" w:rsidR="00E35DDA" w:rsidRPr="006A35A9" w:rsidRDefault="00E35DDA" w:rsidP="00254C33">
      <w:pPr>
        <w:spacing w:after="0" w:line="240" w:lineRule="auto"/>
        <w:ind w:left="357" w:firstLine="20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5A9">
        <w:rPr>
          <w:rFonts w:ascii="Times New Roman" w:hAnsi="Times New Roman" w:cs="Times New Roman"/>
          <w:b/>
          <w:bCs/>
          <w:sz w:val="28"/>
          <w:szCs w:val="28"/>
        </w:rPr>
        <w:t xml:space="preserve">Творческий </w:t>
      </w:r>
    </w:p>
    <w:p w14:paraId="7F778EEF" w14:textId="77777777" w:rsidR="00E35DDA" w:rsidRPr="006A35A9" w:rsidRDefault="00EA490B" w:rsidP="00254C33">
      <w:pPr>
        <w:spacing w:after="0" w:line="240" w:lineRule="auto"/>
        <w:ind w:left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49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90363D" wp14:editId="247DB075">
            <wp:extent cx="462319" cy="425222"/>
            <wp:effectExtent l="19050" t="0" r="0" b="0"/>
            <wp:docPr id="117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Коллективно-творческая деятельность.</w:t>
      </w:r>
    </w:p>
    <w:p w14:paraId="28B369A7" w14:textId="77777777" w:rsidR="00E35DDA" w:rsidRPr="006A35A9" w:rsidRDefault="00EA490B" w:rsidP="00254C33">
      <w:pPr>
        <w:spacing w:after="0" w:line="240" w:lineRule="auto"/>
        <w:ind w:left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49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E73A5F" wp14:editId="35B6F507">
            <wp:extent cx="462319" cy="425222"/>
            <wp:effectExtent l="19050" t="0" r="0" b="0"/>
            <wp:docPr id="118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Участие в  мероприятиях.</w:t>
      </w:r>
    </w:p>
    <w:p w14:paraId="05E8E4D8" w14:textId="77777777" w:rsidR="00E35DDA" w:rsidRPr="006A35A9" w:rsidRDefault="00EA490B" w:rsidP="00254C33">
      <w:pPr>
        <w:spacing w:after="0" w:line="240" w:lineRule="auto"/>
        <w:ind w:left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49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E2CEF5" wp14:editId="062A5670">
            <wp:extent cx="462319" cy="425222"/>
            <wp:effectExtent l="19050" t="0" r="0" b="0"/>
            <wp:docPr id="119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Работа творческих мастерских.</w:t>
      </w:r>
    </w:p>
    <w:p w14:paraId="529FD649" w14:textId="77777777" w:rsidR="00E35DDA" w:rsidRPr="006A35A9" w:rsidRDefault="00EA490B" w:rsidP="00254C33">
      <w:pPr>
        <w:spacing w:after="0" w:line="240" w:lineRule="auto"/>
        <w:ind w:left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49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42BA77" wp14:editId="17F82E6A">
            <wp:extent cx="462319" cy="425222"/>
            <wp:effectExtent l="19050" t="0" r="0" b="0"/>
            <wp:docPr id="120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Экскурсии с библиотеку.</w:t>
      </w:r>
    </w:p>
    <w:p w14:paraId="58EC819D" w14:textId="77777777" w:rsidR="00EA490B" w:rsidRDefault="00EA490B" w:rsidP="00254C33">
      <w:pPr>
        <w:spacing w:after="0" w:line="240" w:lineRule="auto"/>
        <w:ind w:left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49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19616A" wp14:editId="13BAEF3C">
            <wp:extent cx="462319" cy="425222"/>
            <wp:effectExtent l="19050" t="0" r="0" b="0"/>
            <wp:docPr id="121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sz w:val="28"/>
          <w:szCs w:val="28"/>
        </w:rPr>
        <w:t>Конкурсы, викторины.</w:t>
      </w:r>
    </w:p>
    <w:p w14:paraId="04354EBD" w14:textId="77777777" w:rsidR="000E5F39" w:rsidRDefault="000E5F39" w:rsidP="000E5F39">
      <w:pPr>
        <w:rPr>
          <w:b/>
          <w:bCs/>
          <w:sz w:val="28"/>
          <w:szCs w:val="28"/>
        </w:rPr>
      </w:pPr>
      <w:bookmarkStart w:id="15" w:name="_Toc358087000"/>
      <w:bookmarkStart w:id="16" w:name="_Toc358089797"/>
    </w:p>
    <w:p w14:paraId="0C1A4EF4" w14:textId="77777777" w:rsidR="00E35DDA" w:rsidRPr="000E5F39" w:rsidRDefault="000E5F39" w:rsidP="000E5F3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E35DDA" w:rsidRPr="000E5F39">
        <w:rPr>
          <w:rFonts w:ascii="Times New Roman" w:hAnsi="Times New Roman" w:cs="Times New Roman"/>
          <w:b/>
          <w:bCs/>
          <w:sz w:val="28"/>
          <w:szCs w:val="28"/>
        </w:rPr>
        <w:t>Принципы организации педагогического процесса:</w:t>
      </w:r>
      <w:bookmarkEnd w:id="15"/>
      <w:bookmarkEnd w:id="16"/>
    </w:p>
    <w:p w14:paraId="68539325" w14:textId="77777777" w:rsidR="00E35DDA" w:rsidRPr="006A35A9" w:rsidRDefault="00EA490B" w:rsidP="00EA490B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90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5788E77" wp14:editId="7CFE3183">
            <wp:extent cx="462319" cy="425222"/>
            <wp:effectExtent l="19050" t="0" r="0" b="0"/>
            <wp:docPr id="122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color w:val="000000"/>
          <w:sz w:val="28"/>
          <w:szCs w:val="28"/>
        </w:rPr>
        <w:t>Гуманистической направленности.</w:t>
      </w:r>
    </w:p>
    <w:p w14:paraId="6940EE98" w14:textId="77777777" w:rsidR="00E35DDA" w:rsidRPr="006A35A9" w:rsidRDefault="00EA490B" w:rsidP="00EA490B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90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EBE56F7" wp14:editId="271B1C9F">
            <wp:extent cx="462319" cy="425222"/>
            <wp:effectExtent l="19050" t="0" r="0" b="0"/>
            <wp:docPr id="123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color w:val="000000"/>
          <w:sz w:val="28"/>
          <w:szCs w:val="28"/>
        </w:rPr>
        <w:t>Связи с жизнью и практикой.</w:t>
      </w:r>
    </w:p>
    <w:p w14:paraId="7B0E3C98" w14:textId="77777777" w:rsidR="00E35DDA" w:rsidRPr="006A35A9" w:rsidRDefault="00EA490B" w:rsidP="00EA490B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90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625BFE6" wp14:editId="013FC6FB">
            <wp:extent cx="462319" cy="425222"/>
            <wp:effectExtent l="19050" t="0" r="0" b="0"/>
            <wp:docPr id="124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color w:val="000000"/>
          <w:sz w:val="28"/>
          <w:szCs w:val="28"/>
        </w:rPr>
        <w:t>Организационный принцип: последовательности и систематичности.</w:t>
      </w:r>
    </w:p>
    <w:p w14:paraId="6C378B54" w14:textId="77777777" w:rsidR="00E35DDA" w:rsidRPr="006A35A9" w:rsidRDefault="00EA490B" w:rsidP="00EA490B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90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6C1384B" wp14:editId="3D995610">
            <wp:extent cx="462319" cy="425222"/>
            <wp:effectExtent l="19050" t="0" r="0" b="0"/>
            <wp:docPr id="125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color w:val="000000"/>
          <w:sz w:val="28"/>
          <w:szCs w:val="28"/>
        </w:rPr>
        <w:t>Научности.</w:t>
      </w:r>
    </w:p>
    <w:p w14:paraId="29E8F5F3" w14:textId="77777777" w:rsidR="00E35DDA" w:rsidRDefault="00EA490B" w:rsidP="00EA490B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90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E87675C" wp14:editId="6B9517C6">
            <wp:extent cx="462319" cy="425222"/>
            <wp:effectExtent l="19050" t="0" r="0" b="0"/>
            <wp:docPr id="126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color w:val="000000"/>
          <w:sz w:val="28"/>
          <w:szCs w:val="28"/>
        </w:rPr>
        <w:t>Наглядности.</w:t>
      </w:r>
    </w:p>
    <w:p w14:paraId="69303C6C" w14:textId="77777777" w:rsidR="00EA490B" w:rsidRPr="006A35A9" w:rsidRDefault="00EA490B" w:rsidP="00EA490B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A8AF092" w14:textId="77777777" w:rsidR="00E35DDA" w:rsidRPr="00EA490B" w:rsidRDefault="00E35DDA" w:rsidP="006A35A9">
      <w:pPr>
        <w:pStyle w:val="a10"/>
        <w:spacing w:line="360" w:lineRule="auto"/>
        <w:jc w:val="both"/>
        <w:outlineLvl w:val="0"/>
        <w:rPr>
          <w:b/>
          <w:bCs/>
          <w:sz w:val="28"/>
          <w:szCs w:val="28"/>
        </w:rPr>
      </w:pPr>
      <w:bookmarkStart w:id="17" w:name="_Toc358087001"/>
      <w:bookmarkStart w:id="18" w:name="_Toc358089798"/>
      <w:r w:rsidRPr="00EA490B">
        <w:rPr>
          <w:b/>
          <w:bCs/>
          <w:sz w:val="28"/>
          <w:szCs w:val="28"/>
        </w:rPr>
        <w:t xml:space="preserve"> Принципы управления деятельностью воспитанников:</w:t>
      </w:r>
      <w:bookmarkEnd w:id="17"/>
      <w:bookmarkEnd w:id="18"/>
    </w:p>
    <w:p w14:paraId="3F3BFC1D" w14:textId="77777777" w:rsidR="00E35DDA" w:rsidRPr="006A35A9" w:rsidRDefault="00EA490B" w:rsidP="00EA490B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90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1BE0196" wp14:editId="014FBEAC">
            <wp:extent cx="462319" cy="425222"/>
            <wp:effectExtent l="19050" t="0" r="0" b="0"/>
            <wp:docPr id="127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color w:val="000000"/>
          <w:sz w:val="28"/>
          <w:szCs w:val="28"/>
        </w:rPr>
        <w:t>Активности детей.</w:t>
      </w:r>
    </w:p>
    <w:p w14:paraId="7B43ADBD" w14:textId="77777777" w:rsidR="00E35DDA" w:rsidRPr="006A35A9" w:rsidRDefault="00EA490B" w:rsidP="00EA490B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90B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6B528487" wp14:editId="57B32A26">
            <wp:extent cx="462319" cy="425222"/>
            <wp:effectExtent l="19050" t="0" r="0" b="0"/>
            <wp:docPr id="128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color w:val="000000"/>
          <w:sz w:val="28"/>
          <w:szCs w:val="28"/>
        </w:rPr>
        <w:t>Доступности и посильности.</w:t>
      </w:r>
    </w:p>
    <w:p w14:paraId="6E6D1741" w14:textId="77777777" w:rsidR="00E35DDA" w:rsidRPr="006A35A9" w:rsidRDefault="00EA490B" w:rsidP="00EA490B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90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F64E9F8" wp14:editId="2D7093BB">
            <wp:extent cx="462319" cy="425222"/>
            <wp:effectExtent l="19050" t="0" r="0" b="0"/>
            <wp:docPr id="129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color w:val="000000"/>
          <w:sz w:val="28"/>
          <w:szCs w:val="28"/>
        </w:rPr>
        <w:t>Учета возрастных и индивидуальных особенностей.</w:t>
      </w:r>
    </w:p>
    <w:p w14:paraId="6A221285" w14:textId="77777777" w:rsidR="00E35DDA" w:rsidRDefault="00EA490B" w:rsidP="00EA490B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90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2E02F18" wp14:editId="7D7B9477">
            <wp:extent cx="462319" cy="425222"/>
            <wp:effectExtent l="19050" t="0" r="0" b="0"/>
            <wp:docPr id="130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ascii="Times New Roman" w:hAnsi="Times New Roman" w:cs="Times New Roman"/>
          <w:color w:val="000000"/>
          <w:sz w:val="28"/>
          <w:szCs w:val="28"/>
        </w:rPr>
        <w:t>Прочности и действенности результатов.</w:t>
      </w:r>
    </w:p>
    <w:p w14:paraId="382D6689" w14:textId="77777777" w:rsidR="00EA490B" w:rsidRPr="006A35A9" w:rsidRDefault="00EA490B" w:rsidP="00EA490B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0C37707" w14:textId="77777777" w:rsidR="00E35DDA" w:rsidRPr="00FC5F6D" w:rsidRDefault="00E35DDA" w:rsidP="006A35A9">
      <w:pPr>
        <w:pStyle w:val="a10"/>
        <w:spacing w:line="360" w:lineRule="auto"/>
        <w:jc w:val="both"/>
        <w:outlineLvl w:val="0"/>
        <w:rPr>
          <w:b/>
          <w:bCs/>
          <w:sz w:val="28"/>
          <w:szCs w:val="28"/>
        </w:rPr>
      </w:pPr>
      <w:bookmarkStart w:id="19" w:name="_Toc358087002"/>
      <w:bookmarkStart w:id="20" w:name="_Toc358089799"/>
      <w:r w:rsidRPr="00FC5F6D">
        <w:rPr>
          <w:b/>
          <w:bCs/>
          <w:sz w:val="28"/>
          <w:szCs w:val="28"/>
        </w:rPr>
        <w:t xml:space="preserve"> Условия реализации программы</w:t>
      </w:r>
      <w:bookmarkEnd w:id="19"/>
      <w:bookmarkEnd w:id="20"/>
    </w:p>
    <w:p w14:paraId="25BA188B" w14:textId="77777777" w:rsidR="00E35DDA" w:rsidRPr="00FC5F6D" w:rsidRDefault="00E35DDA" w:rsidP="006A35A9">
      <w:pPr>
        <w:spacing w:before="30" w:after="3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C5F6D">
        <w:rPr>
          <w:rFonts w:ascii="Times New Roman" w:hAnsi="Times New Roman" w:cs="Times New Roman"/>
          <w:b/>
          <w:bCs/>
          <w:sz w:val="28"/>
          <w:szCs w:val="28"/>
        </w:rPr>
        <w:t>Материально – техническое обеспечение:</w:t>
      </w:r>
      <w:r w:rsidRPr="00FC5F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4C4D88" w14:textId="77777777" w:rsidR="00E35DDA" w:rsidRPr="006A35A9" w:rsidRDefault="00E35DDA" w:rsidP="006A35A9">
      <w:pPr>
        <w:numPr>
          <w:ilvl w:val="0"/>
          <w:numId w:val="4"/>
        </w:num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sz w:val="28"/>
          <w:szCs w:val="28"/>
        </w:rPr>
        <w:t>Создание оптимальных условий для проведения разнообразных мероприятий.</w:t>
      </w:r>
    </w:p>
    <w:p w14:paraId="5D474DB8" w14:textId="77777777" w:rsidR="00E35DDA" w:rsidRPr="006A35A9" w:rsidRDefault="00E35DDA" w:rsidP="006A35A9">
      <w:pPr>
        <w:numPr>
          <w:ilvl w:val="0"/>
          <w:numId w:val="4"/>
        </w:num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sz w:val="28"/>
          <w:szCs w:val="28"/>
        </w:rPr>
        <w:t>Наличие канцелярских принадлежностей, материалы для творчества детей.</w:t>
      </w:r>
    </w:p>
    <w:p w14:paraId="137D7AAA" w14:textId="77777777" w:rsidR="00E35DDA" w:rsidRPr="006A35A9" w:rsidRDefault="00E35DDA" w:rsidP="006A35A9">
      <w:pPr>
        <w:numPr>
          <w:ilvl w:val="0"/>
          <w:numId w:val="4"/>
        </w:num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sz w:val="28"/>
          <w:szCs w:val="28"/>
        </w:rPr>
        <w:t>Видеотехника и аудиоматериалы.</w:t>
      </w:r>
    </w:p>
    <w:p w14:paraId="4FD79809" w14:textId="77777777" w:rsidR="00E35DDA" w:rsidRPr="006A35A9" w:rsidRDefault="00E35DDA" w:rsidP="006A35A9">
      <w:pPr>
        <w:numPr>
          <w:ilvl w:val="0"/>
          <w:numId w:val="4"/>
        </w:num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5A9">
        <w:rPr>
          <w:rFonts w:ascii="Times New Roman" w:hAnsi="Times New Roman" w:cs="Times New Roman"/>
          <w:sz w:val="28"/>
          <w:szCs w:val="28"/>
        </w:rPr>
        <w:t>Призы и награды для стимулирования.</w:t>
      </w:r>
      <w:r w:rsidRPr="006A35A9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14:paraId="1CF067AA" w14:textId="77777777" w:rsidR="00E35DDA" w:rsidRPr="006A35A9" w:rsidRDefault="00E35DDA" w:rsidP="006A35A9">
      <w:pPr>
        <w:pStyle w:val="textbody"/>
        <w:tabs>
          <w:tab w:val="num" w:pos="426"/>
          <w:tab w:val="num" w:pos="1440"/>
        </w:tabs>
        <w:spacing w:before="100" w:after="0" w:line="360" w:lineRule="auto"/>
        <w:contextualSpacing/>
        <w:jc w:val="both"/>
        <w:rPr>
          <w:b/>
          <w:bCs/>
          <w:color w:val="76923C"/>
          <w:sz w:val="28"/>
          <w:szCs w:val="28"/>
        </w:rPr>
      </w:pPr>
    </w:p>
    <w:p w14:paraId="4DC5A8CB" w14:textId="77777777" w:rsidR="00E35DDA" w:rsidRPr="00FC5F6D" w:rsidRDefault="00E35DDA" w:rsidP="006A35A9">
      <w:pPr>
        <w:pStyle w:val="textbody"/>
        <w:tabs>
          <w:tab w:val="num" w:pos="426"/>
          <w:tab w:val="num" w:pos="1440"/>
        </w:tabs>
        <w:spacing w:before="100" w:after="0" w:line="360" w:lineRule="auto"/>
        <w:contextualSpacing/>
        <w:jc w:val="both"/>
        <w:rPr>
          <w:b/>
          <w:bCs/>
          <w:sz w:val="28"/>
          <w:szCs w:val="28"/>
        </w:rPr>
      </w:pPr>
      <w:r w:rsidRPr="00FC5F6D">
        <w:rPr>
          <w:b/>
          <w:bCs/>
          <w:sz w:val="28"/>
          <w:szCs w:val="28"/>
        </w:rPr>
        <w:t>Нормативно-правовые условия:</w:t>
      </w:r>
    </w:p>
    <w:p w14:paraId="32E94AE4" w14:textId="77777777" w:rsidR="00E35DDA" w:rsidRPr="004B6C4B" w:rsidRDefault="004B6C4B" w:rsidP="004B6C4B">
      <w:pPr>
        <w:spacing w:after="0" w:line="240" w:lineRule="auto"/>
        <w:ind w:left="357"/>
        <w:jc w:val="both"/>
        <w:rPr>
          <w:color w:val="000000"/>
          <w:sz w:val="28"/>
          <w:szCs w:val="28"/>
        </w:rPr>
      </w:pPr>
      <w:r w:rsidRPr="004B6C4B">
        <w:rPr>
          <w:rFonts w:ascii="Symbol" w:eastAsia="Times New Roman" w:hAnsi="Symbol" w:cs="Times New Roman"/>
          <w:noProof/>
          <w:sz w:val="28"/>
          <w:szCs w:val="28"/>
        </w:rPr>
        <w:drawing>
          <wp:inline distT="0" distB="0" distL="0" distR="0" wp14:anchorId="08FB96E4" wp14:editId="36D84D78">
            <wp:extent cx="462319" cy="425222"/>
            <wp:effectExtent l="19050" t="0" r="0" b="0"/>
            <wp:docPr id="4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4B6C4B">
        <w:rPr>
          <w:rFonts w:ascii="Times New Roman" w:hAnsi="Times New Roman" w:cs="Times New Roman"/>
          <w:color w:val="000000"/>
          <w:sz w:val="28"/>
          <w:szCs w:val="28"/>
        </w:rPr>
        <w:t>Закон «Об образовании РФ»;</w:t>
      </w:r>
    </w:p>
    <w:p w14:paraId="3AEAC9D2" w14:textId="77777777" w:rsidR="00E35DDA" w:rsidRPr="006A35A9" w:rsidRDefault="004B6C4B" w:rsidP="004B6C4B">
      <w:pPr>
        <w:pStyle w:val="msonormalcxspmiddle"/>
        <w:spacing w:before="0" w:after="0"/>
        <w:ind w:left="357"/>
        <w:contextualSpacing/>
        <w:jc w:val="both"/>
        <w:rPr>
          <w:color w:val="000000"/>
          <w:sz w:val="28"/>
          <w:szCs w:val="28"/>
        </w:rPr>
      </w:pPr>
      <w:r w:rsidRPr="004B6C4B">
        <w:rPr>
          <w:rFonts w:ascii="Symbol" w:hAnsi="Symbol"/>
          <w:noProof/>
          <w:sz w:val="28"/>
          <w:szCs w:val="28"/>
        </w:rPr>
        <w:drawing>
          <wp:inline distT="0" distB="0" distL="0" distR="0" wp14:anchorId="2320C79E" wp14:editId="3B96B5C4">
            <wp:extent cx="462319" cy="425222"/>
            <wp:effectExtent l="19050" t="0" r="0" b="0"/>
            <wp:docPr id="5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color w:val="000000"/>
          <w:sz w:val="28"/>
          <w:szCs w:val="28"/>
        </w:rPr>
        <w:t>Конвенция о правах ребенка, ООН, 1991г.;</w:t>
      </w:r>
    </w:p>
    <w:p w14:paraId="5C4D5195" w14:textId="77777777" w:rsidR="00E35DDA" w:rsidRPr="006A35A9" w:rsidRDefault="004B6C4B" w:rsidP="004B6C4B">
      <w:pPr>
        <w:pStyle w:val="msonormalcxspmiddlecxspmiddle"/>
        <w:spacing w:before="0" w:after="0"/>
        <w:ind w:left="357"/>
        <w:contextualSpacing/>
        <w:jc w:val="both"/>
        <w:rPr>
          <w:color w:val="000000"/>
          <w:sz w:val="28"/>
          <w:szCs w:val="28"/>
        </w:rPr>
      </w:pPr>
      <w:r w:rsidRPr="004B6C4B">
        <w:rPr>
          <w:rFonts w:ascii="Symbol" w:hAnsi="Symbol"/>
          <w:noProof/>
          <w:sz w:val="28"/>
          <w:szCs w:val="28"/>
        </w:rPr>
        <w:drawing>
          <wp:inline distT="0" distB="0" distL="0" distR="0" wp14:anchorId="1FC7F0FA" wp14:editId="54747951">
            <wp:extent cx="462319" cy="425222"/>
            <wp:effectExtent l="19050" t="0" r="0" b="0"/>
            <wp:docPr id="6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color w:val="000000"/>
          <w:sz w:val="28"/>
          <w:szCs w:val="28"/>
        </w:rPr>
        <w:t>Положение о лагере дневного пребывания;</w:t>
      </w:r>
    </w:p>
    <w:p w14:paraId="1D3FA83C" w14:textId="77777777" w:rsidR="00E35DDA" w:rsidRPr="006A35A9" w:rsidRDefault="004B6C4B" w:rsidP="004B6C4B">
      <w:pPr>
        <w:pStyle w:val="msonormalcxspmiddlecxspmiddle"/>
        <w:spacing w:before="0" w:after="0"/>
        <w:ind w:left="357"/>
        <w:contextualSpacing/>
        <w:jc w:val="both"/>
        <w:rPr>
          <w:color w:val="000000"/>
          <w:sz w:val="28"/>
          <w:szCs w:val="28"/>
        </w:rPr>
      </w:pPr>
      <w:r w:rsidRPr="004B6C4B">
        <w:rPr>
          <w:rFonts w:ascii="Symbol" w:hAnsi="Symbol"/>
          <w:noProof/>
          <w:sz w:val="28"/>
          <w:szCs w:val="28"/>
        </w:rPr>
        <w:drawing>
          <wp:inline distT="0" distB="0" distL="0" distR="0" wp14:anchorId="135EF1BE" wp14:editId="3C6CCD48">
            <wp:extent cx="462319" cy="425222"/>
            <wp:effectExtent l="19050" t="0" r="0" b="0"/>
            <wp:docPr id="7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color w:val="000000"/>
          <w:sz w:val="28"/>
          <w:szCs w:val="28"/>
        </w:rPr>
        <w:t>Правила внутреннего распорядка лагеря дневного пребывания;</w:t>
      </w:r>
    </w:p>
    <w:p w14:paraId="2E25B6E0" w14:textId="77777777" w:rsidR="00E35DDA" w:rsidRPr="006A35A9" w:rsidRDefault="004B6C4B" w:rsidP="004B6C4B">
      <w:pPr>
        <w:pStyle w:val="msonormalcxspmiddlecxspmiddle"/>
        <w:spacing w:before="0" w:after="0"/>
        <w:ind w:left="357"/>
        <w:contextualSpacing/>
        <w:jc w:val="both"/>
        <w:rPr>
          <w:color w:val="000000"/>
          <w:sz w:val="28"/>
          <w:szCs w:val="28"/>
        </w:rPr>
      </w:pPr>
      <w:r w:rsidRPr="004B6C4B">
        <w:rPr>
          <w:rFonts w:ascii="Symbol" w:hAnsi="Symbol"/>
          <w:noProof/>
          <w:sz w:val="28"/>
          <w:szCs w:val="28"/>
        </w:rPr>
        <w:drawing>
          <wp:inline distT="0" distB="0" distL="0" distR="0" wp14:anchorId="350C1308" wp14:editId="2B42E583">
            <wp:extent cx="462319" cy="425222"/>
            <wp:effectExtent l="19050" t="0" r="0" b="0"/>
            <wp:docPr id="8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color w:val="000000"/>
          <w:sz w:val="28"/>
          <w:szCs w:val="28"/>
        </w:rPr>
        <w:t>Правила по технике безопасности, пожарной безопасности;</w:t>
      </w:r>
    </w:p>
    <w:p w14:paraId="77E5883D" w14:textId="77777777" w:rsidR="00E35DDA" w:rsidRPr="006A35A9" w:rsidRDefault="004B6C4B" w:rsidP="004B6C4B">
      <w:pPr>
        <w:pStyle w:val="msonormalcxspmiddlecxspmiddle"/>
        <w:spacing w:before="0" w:after="0"/>
        <w:ind w:left="357"/>
        <w:contextualSpacing/>
        <w:jc w:val="both"/>
        <w:rPr>
          <w:color w:val="000000"/>
          <w:sz w:val="28"/>
          <w:szCs w:val="28"/>
        </w:rPr>
      </w:pPr>
      <w:r w:rsidRPr="004B6C4B">
        <w:rPr>
          <w:rFonts w:ascii="Symbol" w:hAnsi="Symbol"/>
          <w:noProof/>
          <w:sz w:val="28"/>
          <w:szCs w:val="28"/>
        </w:rPr>
        <w:drawing>
          <wp:inline distT="0" distB="0" distL="0" distR="0" wp14:anchorId="406B90A1" wp14:editId="7998599C">
            <wp:extent cx="462319" cy="425222"/>
            <wp:effectExtent l="19050" t="0" r="0" b="0"/>
            <wp:docPr id="9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color w:val="000000"/>
          <w:sz w:val="28"/>
          <w:szCs w:val="28"/>
        </w:rPr>
        <w:t>Рекомендации по профилактике детского травматизма, предупреждению несчастных случаев с детьми в школьном оздоровительном лагере;</w:t>
      </w:r>
    </w:p>
    <w:p w14:paraId="3BA87656" w14:textId="77777777" w:rsidR="00E35DDA" w:rsidRPr="006A35A9" w:rsidRDefault="004B6C4B" w:rsidP="004B6C4B">
      <w:pPr>
        <w:pStyle w:val="msonormalcxspmiddlecxspmiddle"/>
        <w:spacing w:before="0" w:after="0"/>
        <w:ind w:left="357"/>
        <w:contextualSpacing/>
        <w:jc w:val="both"/>
        <w:rPr>
          <w:color w:val="000000"/>
          <w:sz w:val="28"/>
          <w:szCs w:val="28"/>
        </w:rPr>
      </w:pPr>
      <w:r w:rsidRPr="004B6C4B">
        <w:rPr>
          <w:rFonts w:ascii="Symbol" w:hAnsi="Symbol"/>
          <w:noProof/>
          <w:sz w:val="28"/>
          <w:szCs w:val="28"/>
        </w:rPr>
        <w:drawing>
          <wp:inline distT="0" distB="0" distL="0" distR="0" wp14:anchorId="64B2AFCE" wp14:editId="360F4EAC">
            <wp:extent cx="462319" cy="425222"/>
            <wp:effectExtent l="19050" t="0" r="0" b="0"/>
            <wp:docPr id="10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color w:val="000000"/>
          <w:sz w:val="28"/>
          <w:szCs w:val="28"/>
        </w:rPr>
        <w:t>Инструкции по организации и проведению экскурсий;</w:t>
      </w:r>
    </w:p>
    <w:p w14:paraId="48D0838E" w14:textId="77777777" w:rsidR="00E35DDA" w:rsidRPr="006A35A9" w:rsidRDefault="004B6C4B" w:rsidP="004B6C4B">
      <w:pPr>
        <w:pStyle w:val="msonormalcxspmiddlecxspmiddle"/>
        <w:spacing w:before="0" w:after="0"/>
        <w:ind w:left="357"/>
        <w:contextualSpacing/>
        <w:jc w:val="both"/>
        <w:rPr>
          <w:color w:val="000000"/>
          <w:sz w:val="28"/>
          <w:szCs w:val="28"/>
        </w:rPr>
      </w:pPr>
      <w:r w:rsidRPr="004B6C4B">
        <w:rPr>
          <w:rFonts w:ascii="Symbol" w:hAnsi="Symbol"/>
          <w:noProof/>
          <w:sz w:val="28"/>
          <w:szCs w:val="28"/>
        </w:rPr>
        <w:drawing>
          <wp:inline distT="0" distB="0" distL="0" distR="0" wp14:anchorId="0449F85A" wp14:editId="24C93C56">
            <wp:extent cx="462319" cy="425222"/>
            <wp:effectExtent l="19050" t="0" r="0" b="0"/>
            <wp:docPr id="11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color w:val="000000"/>
          <w:sz w:val="28"/>
          <w:szCs w:val="28"/>
        </w:rPr>
        <w:t>Приказы УО;</w:t>
      </w:r>
    </w:p>
    <w:p w14:paraId="0253AEEA" w14:textId="77777777" w:rsidR="00E35DDA" w:rsidRPr="006A35A9" w:rsidRDefault="004B6C4B" w:rsidP="004B6C4B">
      <w:pPr>
        <w:pStyle w:val="msonormalcxspmiddlecxspmiddle"/>
        <w:spacing w:before="0" w:after="0"/>
        <w:ind w:left="357"/>
        <w:contextualSpacing/>
        <w:jc w:val="both"/>
        <w:rPr>
          <w:color w:val="000000"/>
          <w:sz w:val="28"/>
          <w:szCs w:val="28"/>
        </w:rPr>
      </w:pPr>
      <w:r w:rsidRPr="004B6C4B">
        <w:rPr>
          <w:rFonts w:ascii="Symbol" w:hAnsi="Symbol"/>
          <w:noProof/>
          <w:sz w:val="28"/>
          <w:szCs w:val="28"/>
        </w:rPr>
        <w:drawing>
          <wp:inline distT="0" distB="0" distL="0" distR="0" wp14:anchorId="571C6617" wp14:editId="778558B1">
            <wp:extent cx="462319" cy="425222"/>
            <wp:effectExtent l="19050" t="0" r="0" b="0"/>
            <wp:docPr id="12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color w:val="000000"/>
          <w:sz w:val="28"/>
          <w:szCs w:val="28"/>
        </w:rPr>
        <w:t>Должностные инструкции работников;</w:t>
      </w:r>
    </w:p>
    <w:p w14:paraId="5F69EFB1" w14:textId="77777777" w:rsidR="00E35DDA" w:rsidRPr="006A35A9" w:rsidRDefault="004B6C4B" w:rsidP="004B6C4B">
      <w:pPr>
        <w:pStyle w:val="msonormalcxspmiddlecxspmiddle"/>
        <w:spacing w:before="0" w:after="0"/>
        <w:ind w:left="357"/>
        <w:contextualSpacing/>
        <w:jc w:val="both"/>
        <w:rPr>
          <w:color w:val="000000"/>
          <w:sz w:val="28"/>
          <w:szCs w:val="28"/>
        </w:rPr>
      </w:pPr>
      <w:r w:rsidRPr="004B6C4B">
        <w:rPr>
          <w:rFonts w:ascii="Symbol" w:hAnsi="Symbol"/>
          <w:noProof/>
          <w:sz w:val="28"/>
          <w:szCs w:val="28"/>
        </w:rPr>
        <w:drawing>
          <wp:inline distT="0" distB="0" distL="0" distR="0" wp14:anchorId="51A8846C" wp14:editId="48ED0278">
            <wp:extent cx="462319" cy="425222"/>
            <wp:effectExtent l="19050" t="0" r="0" b="0"/>
            <wp:docPr id="13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color w:val="000000"/>
          <w:sz w:val="28"/>
          <w:szCs w:val="28"/>
        </w:rPr>
        <w:t>Санитарные правила о прохождении медицинского осмотра;</w:t>
      </w:r>
    </w:p>
    <w:p w14:paraId="7E1D4B57" w14:textId="77777777" w:rsidR="00E35DDA" w:rsidRPr="006A35A9" w:rsidRDefault="004B6C4B" w:rsidP="004B6C4B">
      <w:pPr>
        <w:pStyle w:val="msonormalcxspmiddlecxspmiddle"/>
        <w:spacing w:before="0" w:after="0"/>
        <w:ind w:left="357"/>
        <w:contextualSpacing/>
        <w:jc w:val="both"/>
        <w:rPr>
          <w:color w:val="000000"/>
          <w:sz w:val="28"/>
          <w:szCs w:val="28"/>
        </w:rPr>
      </w:pPr>
      <w:r w:rsidRPr="004B6C4B">
        <w:rPr>
          <w:rFonts w:ascii="Symbol" w:hAnsi="Symbol"/>
          <w:noProof/>
          <w:sz w:val="28"/>
          <w:szCs w:val="28"/>
        </w:rPr>
        <w:drawing>
          <wp:inline distT="0" distB="0" distL="0" distR="0" wp14:anchorId="47848A43" wp14:editId="42B90FEB">
            <wp:extent cx="462319" cy="425222"/>
            <wp:effectExtent l="19050" t="0" r="0" b="0"/>
            <wp:docPr id="14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color w:val="000000"/>
          <w:sz w:val="28"/>
          <w:szCs w:val="28"/>
        </w:rPr>
        <w:t>Заявления от родителей;</w:t>
      </w:r>
    </w:p>
    <w:p w14:paraId="44E04AFB" w14:textId="77777777" w:rsidR="00E35DDA" w:rsidRPr="006A35A9" w:rsidRDefault="004B6C4B" w:rsidP="004B6C4B">
      <w:pPr>
        <w:pStyle w:val="msonormalcxspmiddlecxspmiddle"/>
        <w:spacing w:before="0" w:after="0"/>
        <w:ind w:left="357"/>
        <w:contextualSpacing/>
        <w:jc w:val="both"/>
        <w:rPr>
          <w:color w:val="000000"/>
          <w:sz w:val="28"/>
          <w:szCs w:val="28"/>
        </w:rPr>
      </w:pPr>
      <w:r w:rsidRPr="004B6C4B">
        <w:rPr>
          <w:rFonts w:ascii="Symbol" w:hAnsi="Symbol"/>
          <w:noProof/>
          <w:sz w:val="28"/>
          <w:szCs w:val="28"/>
        </w:rPr>
        <w:lastRenderedPageBreak/>
        <w:drawing>
          <wp:inline distT="0" distB="0" distL="0" distR="0" wp14:anchorId="50A49392" wp14:editId="54BE22C7">
            <wp:extent cx="462319" cy="425222"/>
            <wp:effectExtent l="19050" t="0" r="0" b="0"/>
            <wp:docPr id="15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color w:val="000000"/>
          <w:sz w:val="28"/>
          <w:szCs w:val="28"/>
        </w:rPr>
        <w:t>Правила регистрации детей при поступлении;</w:t>
      </w:r>
    </w:p>
    <w:p w14:paraId="6BA95B1E" w14:textId="77777777" w:rsidR="00E35DDA" w:rsidRDefault="004B6C4B" w:rsidP="004B6C4B">
      <w:pPr>
        <w:pStyle w:val="msonormalcxspmiddlecxspmiddle"/>
        <w:spacing w:before="0" w:after="0"/>
        <w:ind w:left="357"/>
        <w:contextualSpacing/>
        <w:jc w:val="both"/>
        <w:rPr>
          <w:color w:val="000000"/>
          <w:sz w:val="28"/>
          <w:szCs w:val="28"/>
        </w:rPr>
      </w:pPr>
      <w:r w:rsidRPr="004B6C4B">
        <w:rPr>
          <w:rFonts w:ascii="Symbol" w:hAnsi="Symbol"/>
          <w:noProof/>
          <w:sz w:val="28"/>
          <w:szCs w:val="28"/>
        </w:rPr>
        <w:drawing>
          <wp:inline distT="0" distB="0" distL="0" distR="0" wp14:anchorId="1D4904DC" wp14:editId="154C3A3A">
            <wp:extent cx="462319" cy="425222"/>
            <wp:effectExtent l="19050" t="0" r="0" b="0"/>
            <wp:docPr id="16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DDA" w:rsidRPr="006A35A9">
        <w:rPr>
          <w:rFonts w:eastAsia="Symbol"/>
          <w:color w:val="000000"/>
          <w:sz w:val="28"/>
          <w:szCs w:val="28"/>
        </w:rPr>
        <w:t xml:space="preserve"> </w:t>
      </w:r>
      <w:r w:rsidR="00E35DDA" w:rsidRPr="006A35A9">
        <w:rPr>
          <w:color w:val="000000"/>
          <w:sz w:val="28"/>
          <w:szCs w:val="28"/>
        </w:rPr>
        <w:t>Акт приемки лагеря.</w:t>
      </w:r>
    </w:p>
    <w:p w14:paraId="5B19893B" w14:textId="77777777" w:rsidR="004B6C4B" w:rsidRPr="006A35A9" w:rsidRDefault="004B6C4B" w:rsidP="004B6C4B">
      <w:pPr>
        <w:pStyle w:val="msonormalcxspmiddlecxspmiddle"/>
        <w:spacing w:before="0" w:after="0"/>
        <w:ind w:left="357"/>
        <w:contextualSpacing/>
        <w:jc w:val="both"/>
        <w:rPr>
          <w:color w:val="000000"/>
          <w:sz w:val="28"/>
          <w:szCs w:val="28"/>
        </w:rPr>
      </w:pPr>
    </w:p>
    <w:p w14:paraId="7DB275AB" w14:textId="77777777" w:rsidR="00E35DDA" w:rsidRPr="00FC5F6D" w:rsidRDefault="00E35DDA" w:rsidP="006A35A9">
      <w:pPr>
        <w:pStyle w:val="textbody"/>
        <w:tabs>
          <w:tab w:val="num" w:pos="426"/>
          <w:tab w:val="num" w:pos="1440"/>
        </w:tabs>
        <w:spacing w:before="100" w:after="0" w:line="360" w:lineRule="auto"/>
        <w:contextualSpacing/>
        <w:jc w:val="both"/>
        <w:rPr>
          <w:b/>
          <w:bCs/>
          <w:sz w:val="28"/>
          <w:szCs w:val="28"/>
        </w:rPr>
      </w:pPr>
      <w:r w:rsidRPr="00FC5F6D">
        <w:rPr>
          <w:b/>
          <w:bCs/>
          <w:sz w:val="28"/>
          <w:szCs w:val="28"/>
        </w:rPr>
        <w:t>Педагогические условия</w:t>
      </w:r>
    </w:p>
    <w:p w14:paraId="42592E23" w14:textId="77777777" w:rsidR="00E35DDA" w:rsidRPr="006A35A9" w:rsidRDefault="00E35DDA" w:rsidP="006A35A9">
      <w:pPr>
        <w:tabs>
          <w:tab w:val="num" w:pos="142"/>
        </w:tabs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color w:val="000000"/>
          <w:sz w:val="28"/>
          <w:szCs w:val="28"/>
        </w:rPr>
        <w:t>1.   Отбор педагогических средств с учетом возрастных и индивидуальных особенностей, способствующих успешной самореализации детей.</w:t>
      </w:r>
    </w:p>
    <w:p w14:paraId="724BC8DB" w14:textId="77777777" w:rsidR="00E35DDA" w:rsidRPr="006A35A9" w:rsidRDefault="00E35DDA" w:rsidP="006A35A9">
      <w:pPr>
        <w:tabs>
          <w:tab w:val="num" w:pos="142"/>
        </w:tabs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color w:val="000000"/>
          <w:sz w:val="28"/>
          <w:szCs w:val="28"/>
        </w:rPr>
        <w:t>2.   Организация различных видов деятельности.</w:t>
      </w:r>
    </w:p>
    <w:p w14:paraId="60657916" w14:textId="77777777" w:rsidR="00E35DDA" w:rsidRPr="006A35A9" w:rsidRDefault="00E35DDA" w:rsidP="006A35A9">
      <w:pPr>
        <w:tabs>
          <w:tab w:val="num" w:pos="142"/>
        </w:tabs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color w:val="000000"/>
          <w:sz w:val="28"/>
          <w:szCs w:val="28"/>
        </w:rPr>
        <w:t>3.   Добровольность включения детей в организацию жизни лагеря.</w:t>
      </w:r>
    </w:p>
    <w:p w14:paraId="2FE320D4" w14:textId="77777777" w:rsidR="00E35DDA" w:rsidRPr="006A35A9" w:rsidRDefault="00E35DDA" w:rsidP="006A35A9">
      <w:pPr>
        <w:tabs>
          <w:tab w:val="num" w:pos="142"/>
        </w:tabs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color w:val="000000"/>
          <w:sz w:val="28"/>
          <w:szCs w:val="28"/>
        </w:rPr>
        <w:t>4.   Создание ситуации успеха.</w:t>
      </w:r>
    </w:p>
    <w:p w14:paraId="376F24B5" w14:textId="77777777" w:rsidR="00E35DDA" w:rsidRPr="006A35A9" w:rsidRDefault="00E35DDA" w:rsidP="006A35A9">
      <w:pPr>
        <w:tabs>
          <w:tab w:val="num" w:pos="142"/>
        </w:tabs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color w:val="000000"/>
          <w:sz w:val="28"/>
          <w:szCs w:val="28"/>
        </w:rPr>
        <w:t>5.   Систематическое информирование о результатах прожитого дня.</w:t>
      </w:r>
    </w:p>
    <w:p w14:paraId="3DDFF65E" w14:textId="77777777" w:rsidR="00E35DDA" w:rsidRPr="006A35A9" w:rsidRDefault="00E35DDA" w:rsidP="006A35A9">
      <w:pPr>
        <w:tabs>
          <w:tab w:val="num" w:pos="142"/>
        </w:tabs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color w:val="000000"/>
          <w:sz w:val="28"/>
          <w:szCs w:val="28"/>
        </w:rPr>
        <w:t>6.   Организация различных видов стимулирования.</w:t>
      </w:r>
    </w:p>
    <w:p w14:paraId="53FB39FB" w14:textId="77777777" w:rsidR="00E35DDA" w:rsidRPr="00FC5F6D" w:rsidRDefault="00E35DDA" w:rsidP="006A35A9">
      <w:pPr>
        <w:pStyle w:val="textbody"/>
        <w:tabs>
          <w:tab w:val="num" w:pos="426"/>
          <w:tab w:val="num" w:pos="1440"/>
        </w:tabs>
        <w:spacing w:before="100" w:after="0" w:line="360" w:lineRule="auto"/>
        <w:contextualSpacing/>
        <w:jc w:val="both"/>
        <w:rPr>
          <w:b/>
          <w:bCs/>
          <w:sz w:val="28"/>
          <w:szCs w:val="28"/>
        </w:rPr>
      </w:pPr>
      <w:r w:rsidRPr="00FC5F6D">
        <w:rPr>
          <w:b/>
          <w:bCs/>
          <w:sz w:val="28"/>
          <w:szCs w:val="28"/>
        </w:rPr>
        <w:t>К</w:t>
      </w:r>
      <w:r w:rsidR="00FC5F6D">
        <w:rPr>
          <w:b/>
          <w:bCs/>
          <w:sz w:val="28"/>
          <w:szCs w:val="28"/>
        </w:rPr>
        <w:t>ритерии эффективности программы</w:t>
      </w:r>
    </w:p>
    <w:p w14:paraId="67EC371C" w14:textId="77777777" w:rsidR="00E35DDA" w:rsidRPr="006A35A9" w:rsidRDefault="00E35DDA" w:rsidP="006A35A9">
      <w:pPr>
        <w:tabs>
          <w:tab w:val="num" w:pos="108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color w:val="000000"/>
          <w:sz w:val="28"/>
          <w:szCs w:val="28"/>
        </w:rPr>
        <w:t xml:space="preserve">   Для того чтобы программа заработала, нужно создать такие условия, чтобы каждый участник процесса (взрослые и дети) нашёл своё место, с удовольствием относился к обязанностям и поручениям, с радостью участвовал в предложенных мероприятиях. Для выполнения этих условий разработаны следующие критерии эффективности:</w:t>
      </w:r>
    </w:p>
    <w:p w14:paraId="6C0B20B5" w14:textId="77777777" w:rsidR="00E35DDA" w:rsidRPr="006A35A9" w:rsidRDefault="00E35DDA" w:rsidP="006A35A9">
      <w:pPr>
        <w:pStyle w:val="a8"/>
        <w:numPr>
          <w:ilvl w:val="0"/>
          <w:numId w:val="11"/>
        </w:numPr>
        <w:tabs>
          <w:tab w:val="left" w:pos="851"/>
        </w:tabs>
        <w:spacing w:line="360" w:lineRule="auto"/>
        <w:jc w:val="both"/>
        <w:rPr>
          <w:color w:val="000000"/>
          <w:sz w:val="28"/>
          <w:szCs w:val="28"/>
        </w:rPr>
      </w:pPr>
      <w:r w:rsidRPr="006A35A9">
        <w:rPr>
          <w:color w:val="000000"/>
          <w:sz w:val="28"/>
          <w:szCs w:val="28"/>
        </w:rPr>
        <w:t>Постановка реальных целей и планирование результатов программы.</w:t>
      </w:r>
    </w:p>
    <w:p w14:paraId="01F2C368" w14:textId="77777777" w:rsidR="00E35DDA" w:rsidRPr="006A35A9" w:rsidRDefault="00E35DDA" w:rsidP="006A35A9">
      <w:pPr>
        <w:pStyle w:val="a8"/>
        <w:numPr>
          <w:ilvl w:val="0"/>
          <w:numId w:val="11"/>
        </w:numPr>
        <w:tabs>
          <w:tab w:val="left" w:pos="851"/>
        </w:tabs>
        <w:spacing w:line="360" w:lineRule="auto"/>
        <w:jc w:val="both"/>
        <w:rPr>
          <w:color w:val="000000"/>
          <w:sz w:val="28"/>
          <w:szCs w:val="28"/>
        </w:rPr>
      </w:pPr>
      <w:r w:rsidRPr="006A35A9">
        <w:rPr>
          <w:color w:val="000000"/>
          <w:sz w:val="28"/>
          <w:szCs w:val="28"/>
        </w:rPr>
        <w:t>Заинтересованность педагогов и детей в реализации программы, благоприятный психологический климат.</w:t>
      </w:r>
    </w:p>
    <w:p w14:paraId="593F25CD" w14:textId="77777777" w:rsidR="00E35DDA" w:rsidRPr="006A35A9" w:rsidRDefault="00E35DDA" w:rsidP="006A35A9">
      <w:pPr>
        <w:pStyle w:val="a8"/>
        <w:numPr>
          <w:ilvl w:val="0"/>
          <w:numId w:val="11"/>
        </w:numPr>
        <w:tabs>
          <w:tab w:val="left" w:pos="851"/>
        </w:tabs>
        <w:spacing w:line="360" w:lineRule="auto"/>
        <w:jc w:val="both"/>
        <w:rPr>
          <w:color w:val="000000"/>
          <w:sz w:val="28"/>
          <w:szCs w:val="28"/>
        </w:rPr>
      </w:pPr>
      <w:r w:rsidRPr="006A35A9">
        <w:rPr>
          <w:color w:val="000000"/>
          <w:sz w:val="28"/>
          <w:szCs w:val="28"/>
        </w:rPr>
        <w:t>Удовлетворённость детей и взрослых предложенными формами работы.</w:t>
      </w:r>
    </w:p>
    <w:p w14:paraId="669A0C14" w14:textId="77777777" w:rsidR="00E35DDA" w:rsidRPr="006A35A9" w:rsidRDefault="00E35DDA" w:rsidP="006A35A9">
      <w:pPr>
        <w:pStyle w:val="a8"/>
        <w:numPr>
          <w:ilvl w:val="0"/>
          <w:numId w:val="11"/>
        </w:numPr>
        <w:tabs>
          <w:tab w:val="left" w:pos="851"/>
        </w:tabs>
        <w:spacing w:line="360" w:lineRule="auto"/>
        <w:jc w:val="both"/>
        <w:rPr>
          <w:color w:val="000000"/>
          <w:sz w:val="28"/>
          <w:szCs w:val="28"/>
        </w:rPr>
      </w:pPr>
      <w:r w:rsidRPr="006A35A9">
        <w:rPr>
          <w:color w:val="000000"/>
          <w:sz w:val="28"/>
          <w:szCs w:val="28"/>
        </w:rPr>
        <w:t>Творческое сотрудничество взрослых и детей.</w:t>
      </w:r>
    </w:p>
    <w:p w14:paraId="3ECE4D9B" w14:textId="77777777" w:rsidR="0067030C" w:rsidRDefault="0067030C">
      <w:pPr>
        <w:rPr>
          <w:rFonts w:ascii="Times New Roman" w:hAnsi="Times New Roman" w:cs="Times New Roman"/>
          <w:b/>
          <w:sz w:val="28"/>
          <w:szCs w:val="28"/>
        </w:rPr>
      </w:pPr>
      <w:bookmarkStart w:id="21" w:name="_Toc358087003"/>
      <w:bookmarkStart w:id="22" w:name="_Toc358089800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B841432" w14:textId="77777777" w:rsidR="00E77183" w:rsidRPr="004577D5" w:rsidRDefault="00E77183" w:rsidP="00220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D5">
        <w:rPr>
          <w:rFonts w:ascii="Times New Roman" w:hAnsi="Times New Roman" w:cs="Times New Roman"/>
          <w:b/>
          <w:sz w:val="28"/>
          <w:szCs w:val="28"/>
        </w:rPr>
        <w:lastRenderedPageBreak/>
        <w:t>Механизмы реализации программы</w:t>
      </w:r>
    </w:p>
    <w:p w14:paraId="65077051" w14:textId="77777777" w:rsidR="00E77183" w:rsidRPr="005C63CF" w:rsidRDefault="00E77183" w:rsidP="00E77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3CF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</w:t>
      </w:r>
    </w:p>
    <w:p w14:paraId="696CCF6E" w14:textId="77777777" w:rsidR="00E77183" w:rsidRDefault="00E77183" w:rsidP="00E77183">
      <w:pPr>
        <w:ind w:left="851"/>
        <w:rPr>
          <w:rFonts w:ascii="Times New Roman" w:hAnsi="Times New Roman" w:cs="Times New Roman"/>
          <w:sz w:val="28"/>
          <w:szCs w:val="28"/>
        </w:rPr>
      </w:pPr>
      <w:r w:rsidRPr="00BD6C37"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необходимо:</w:t>
      </w:r>
    </w:p>
    <w:p w14:paraId="0E5EA068" w14:textId="77777777" w:rsidR="00E77183" w:rsidRDefault="00E77183" w:rsidP="00E77183">
      <w:pPr>
        <w:ind w:left="851"/>
        <w:rPr>
          <w:rFonts w:ascii="Times New Roman" w:hAnsi="Times New Roman" w:cs="Times New Roman"/>
          <w:sz w:val="28"/>
          <w:szCs w:val="28"/>
        </w:rPr>
      </w:pPr>
      <w:r w:rsidRPr="00BD6C37">
        <w:rPr>
          <w:rFonts w:ascii="Times New Roman" w:hAnsi="Times New Roman" w:cs="Times New Roman"/>
          <w:sz w:val="28"/>
          <w:szCs w:val="28"/>
        </w:rPr>
        <w:t xml:space="preserve"> - помещения для работы отрядов,</w:t>
      </w:r>
    </w:p>
    <w:p w14:paraId="5F3C6968" w14:textId="77777777" w:rsidR="00E77183" w:rsidRDefault="00E77183" w:rsidP="00E77183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D6C37">
        <w:rPr>
          <w:rFonts w:ascii="Times New Roman" w:hAnsi="Times New Roman" w:cs="Times New Roman"/>
          <w:sz w:val="28"/>
          <w:szCs w:val="28"/>
        </w:rPr>
        <w:t xml:space="preserve"> оборудованные классы, </w:t>
      </w:r>
    </w:p>
    <w:p w14:paraId="2BA49A64" w14:textId="77777777" w:rsidR="00E77183" w:rsidRDefault="00E77183" w:rsidP="00E77183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6C37">
        <w:rPr>
          <w:rFonts w:ascii="Times New Roman" w:hAnsi="Times New Roman" w:cs="Times New Roman"/>
          <w:sz w:val="28"/>
          <w:szCs w:val="28"/>
        </w:rPr>
        <w:t xml:space="preserve">спортплощадка, столовая; </w:t>
      </w:r>
    </w:p>
    <w:p w14:paraId="64C3BF79" w14:textId="77777777" w:rsidR="00E77183" w:rsidRDefault="00E77183" w:rsidP="00E77183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6C37">
        <w:rPr>
          <w:rFonts w:ascii="Times New Roman" w:hAnsi="Times New Roman" w:cs="Times New Roman"/>
          <w:sz w:val="28"/>
          <w:szCs w:val="28"/>
        </w:rPr>
        <w:t>наличие ТСО и аудио- и видеоаппарату</w:t>
      </w:r>
      <w:r>
        <w:rPr>
          <w:rFonts w:ascii="Times New Roman" w:hAnsi="Times New Roman" w:cs="Times New Roman"/>
          <w:sz w:val="28"/>
          <w:szCs w:val="28"/>
        </w:rPr>
        <w:t xml:space="preserve">ры для проведения мероприятий; </w:t>
      </w:r>
    </w:p>
    <w:p w14:paraId="44957A4B" w14:textId="77777777" w:rsidR="00E77183" w:rsidRDefault="00E77183" w:rsidP="00E77183">
      <w:pPr>
        <w:ind w:left="851"/>
        <w:rPr>
          <w:rFonts w:ascii="Times New Roman" w:hAnsi="Times New Roman" w:cs="Times New Roman"/>
          <w:sz w:val="28"/>
          <w:szCs w:val="28"/>
        </w:rPr>
      </w:pPr>
      <w:r w:rsidRPr="00BD6C37">
        <w:rPr>
          <w:rFonts w:ascii="Times New Roman" w:hAnsi="Times New Roman" w:cs="Times New Roman"/>
          <w:sz w:val="28"/>
          <w:szCs w:val="28"/>
        </w:rPr>
        <w:t xml:space="preserve"> - спортивное оборудование, инвентарь, канцелярские принадлежности;</w:t>
      </w:r>
    </w:p>
    <w:p w14:paraId="35817A52" w14:textId="77777777" w:rsidR="00E77183" w:rsidRDefault="00E77183" w:rsidP="00E77183">
      <w:pPr>
        <w:ind w:left="851"/>
        <w:rPr>
          <w:rFonts w:ascii="Times New Roman" w:hAnsi="Times New Roman" w:cs="Times New Roman"/>
          <w:sz w:val="28"/>
          <w:szCs w:val="28"/>
        </w:rPr>
      </w:pPr>
      <w:r w:rsidRPr="00BD6C37">
        <w:rPr>
          <w:rFonts w:ascii="Times New Roman" w:hAnsi="Times New Roman" w:cs="Times New Roman"/>
          <w:sz w:val="28"/>
          <w:szCs w:val="28"/>
        </w:rPr>
        <w:t xml:space="preserve"> - призы и награды для стимулирования.</w:t>
      </w:r>
    </w:p>
    <w:p w14:paraId="433E64EB" w14:textId="77777777" w:rsidR="0061624C" w:rsidRDefault="0061624C" w:rsidP="0061624C">
      <w:pPr>
        <w:widowControl w:val="0"/>
        <w:shd w:val="clear" w:color="auto" w:fill="FFFFFF"/>
        <w:tabs>
          <w:tab w:val="left" w:pos="168"/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183B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14:paraId="4BB27000" w14:textId="77777777" w:rsidR="00E77183" w:rsidRPr="0061624C" w:rsidRDefault="0061624C" w:rsidP="00754B55">
      <w:pPr>
        <w:widowControl w:val="0"/>
        <w:shd w:val="clear" w:color="auto" w:fill="FFFFFF"/>
        <w:tabs>
          <w:tab w:val="left" w:pos="168"/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E77183" w:rsidRPr="005C63CF">
        <w:rPr>
          <w:rFonts w:ascii="Times New Roman" w:hAnsi="Times New Roman" w:cs="Times New Roman"/>
          <w:b/>
          <w:sz w:val="28"/>
          <w:szCs w:val="28"/>
        </w:rPr>
        <w:t>Педагогические условия</w:t>
      </w:r>
    </w:p>
    <w:p w14:paraId="177F87AB" w14:textId="77777777" w:rsidR="00E77183" w:rsidRDefault="00E77183" w:rsidP="00E77183">
      <w:pPr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D6C37">
        <w:rPr>
          <w:rFonts w:ascii="Times New Roman" w:hAnsi="Times New Roman" w:cs="Times New Roman"/>
          <w:sz w:val="28"/>
          <w:szCs w:val="28"/>
        </w:rPr>
        <w:t>Формы работы:</w:t>
      </w:r>
    </w:p>
    <w:p w14:paraId="12847288" w14:textId="77777777" w:rsidR="00E77183" w:rsidRDefault="00E77183" w:rsidP="00E77183">
      <w:pPr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D6C37">
        <w:rPr>
          <w:rFonts w:ascii="Times New Roman" w:hAnsi="Times New Roman" w:cs="Times New Roman"/>
          <w:sz w:val="28"/>
          <w:szCs w:val="28"/>
        </w:rPr>
        <w:t>игры (интеллектуальные, сюжетно-ролевые, спортивные, театрализованные, коммуникативные);</w:t>
      </w:r>
    </w:p>
    <w:p w14:paraId="7E2A82DA" w14:textId="77777777" w:rsidR="00E77183" w:rsidRDefault="00E77183" w:rsidP="00E77183">
      <w:pPr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D6C37">
        <w:rPr>
          <w:rFonts w:ascii="Times New Roman" w:hAnsi="Times New Roman" w:cs="Times New Roman"/>
          <w:sz w:val="28"/>
          <w:szCs w:val="28"/>
        </w:rPr>
        <w:t>тренинги, конкурсы, викторины, соревнования, праздники, акции;</w:t>
      </w:r>
    </w:p>
    <w:p w14:paraId="3FEACEEB" w14:textId="77777777" w:rsidR="00E77183" w:rsidRDefault="00E77183" w:rsidP="00E77183">
      <w:pPr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D6C37">
        <w:rPr>
          <w:rFonts w:ascii="Times New Roman" w:hAnsi="Times New Roman" w:cs="Times New Roman"/>
          <w:sz w:val="28"/>
          <w:szCs w:val="28"/>
        </w:rPr>
        <w:t>мастер-классы;</w:t>
      </w:r>
    </w:p>
    <w:p w14:paraId="2E10F29A" w14:textId="77777777" w:rsidR="00E77183" w:rsidRDefault="00E77183" w:rsidP="00E77183">
      <w:pPr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D6C37">
        <w:rPr>
          <w:rFonts w:ascii="Times New Roman" w:hAnsi="Times New Roman" w:cs="Times New Roman"/>
          <w:sz w:val="28"/>
          <w:szCs w:val="28"/>
        </w:rPr>
        <w:t>театрализация;</w:t>
      </w:r>
    </w:p>
    <w:p w14:paraId="5B37C0A1" w14:textId="77777777" w:rsidR="00E77183" w:rsidRDefault="00E77183" w:rsidP="00E77183">
      <w:pPr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D6C37">
        <w:rPr>
          <w:rFonts w:ascii="Times New Roman" w:hAnsi="Times New Roman" w:cs="Times New Roman"/>
          <w:sz w:val="28"/>
          <w:szCs w:val="28"/>
        </w:rPr>
        <w:t>коллективная творческая деятельность (КТД).</w:t>
      </w:r>
    </w:p>
    <w:p w14:paraId="04E5D3A8" w14:textId="77777777" w:rsidR="00D20BEB" w:rsidRDefault="000D3D25" w:rsidP="00E77183">
      <w:pPr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14:paraId="7FF58E79" w14:textId="77777777" w:rsidR="00D20BEB" w:rsidRDefault="00D20B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A67ABE0" w14:textId="77777777" w:rsidR="00E77183" w:rsidRPr="005C63CF" w:rsidRDefault="00E77183" w:rsidP="00E77183">
      <w:pPr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5C63CF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условия</w:t>
      </w:r>
    </w:p>
    <w:p w14:paraId="463963DA" w14:textId="77777777" w:rsidR="00E77183" w:rsidRDefault="00E77183" w:rsidP="00E77183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D6C37">
        <w:rPr>
          <w:rFonts w:ascii="Times New Roman" w:hAnsi="Times New Roman" w:cs="Times New Roman"/>
          <w:sz w:val="28"/>
          <w:szCs w:val="28"/>
        </w:rPr>
        <w:t>Этапы реализации программы:</w:t>
      </w:r>
    </w:p>
    <w:p w14:paraId="22B873DF" w14:textId="77777777" w:rsidR="00E77183" w:rsidRPr="003E555B" w:rsidRDefault="00E77183" w:rsidP="00E77183">
      <w:pPr>
        <w:pStyle w:val="a8"/>
        <w:numPr>
          <w:ilvl w:val="0"/>
          <w:numId w:val="26"/>
        </w:numPr>
        <w:spacing w:after="200" w:line="276" w:lineRule="auto"/>
        <w:jc w:val="both"/>
        <w:rPr>
          <w:sz w:val="28"/>
          <w:szCs w:val="28"/>
        </w:rPr>
      </w:pPr>
      <w:r w:rsidRPr="003E555B">
        <w:rPr>
          <w:sz w:val="28"/>
          <w:szCs w:val="28"/>
        </w:rPr>
        <w:t>Подготовительный.</w:t>
      </w:r>
    </w:p>
    <w:p w14:paraId="1941E50A" w14:textId="77777777" w:rsidR="00E77183" w:rsidRDefault="00E77183" w:rsidP="00E77183">
      <w:pPr>
        <w:ind w:left="8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E555B">
        <w:rPr>
          <w:rFonts w:ascii="Times New Roman" w:hAnsi="Times New Roman" w:cs="Times New Roman"/>
          <w:sz w:val="28"/>
          <w:szCs w:val="28"/>
        </w:rPr>
        <w:t xml:space="preserve"> Данный этап характеризуется тем, что до открытия профильного лагеря с дневным пребыванием начинается подготовка к летнему сезону. Деятельностью этого этапа является:</w:t>
      </w:r>
    </w:p>
    <w:p w14:paraId="0FFC7EDC" w14:textId="77777777" w:rsidR="00E77183" w:rsidRDefault="00E77183" w:rsidP="00E77183">
      <w:pPr>
        <w:ind w:left="825"/>
        <w:jc w:val="both"/>
        <w:rPr>
          <w:rFonts w:ascii="Times New Roman" w:hAnsi="Times New Roman" w:cs="Times New Roman"/>
          <w:sz w:val="28"/>
          <w:szCs w:val="28"/>
        </w:rPr>
      </w:pPr>
      <w:r w:rsidRPr="003E555B">
        <w:rPr>
          <w:rFonts w:ascii="Times New Roman" w:hAnsi="Times New Roman" w:cs="Times New Roman"/>
          <w:sz w:val="28"/>
          <w:szCs w:val="28"/>
        </w:rPr>
        <w:t xml:space="preserve"> - разработка программы;</w:t>
      </w:r>
    </w:p>
    <w:p w14:paraId="649B89AC" w14:textId="77777777" w:rsidR="00E77183" w:rsidRDefault="00E77183" w:rsidP="00E77183">
      <w:pPr>
        <w:ind w:left="825"/>
        <w:jc w:val="both"/>
        <w:rPr>
          <w:rFonts w:ascii="Times New Roman" w:hAnsi="Times New Roman" w:cs="Times New Roman"/>
          <w:sz w:val="28"/>
          <w:szCs w:val="28"/>
        </w:rPr>
      </w:pPr>
      <w:r w:rsidRPr="003E555B">
        <w:rPr>
          <w:rFonts w:ascii="Times New Roman" w:hAnsi="Times New Roman" w:cs="Times New Roman"/>
          <w:sz w:val="28"/>
          <w:szCs w:val="28"/>
        </w:rPr>
        <w:t xml:space="preserve"> - подготовка к деятельности по реализации программы;</w:t>
      </w:r>
    </w:p>
    <w:p w14:paraId="3DFD7DD3" w14:textId="77777777" w:rsidR="00E77183" w:rsidRDefault="00E77183" w:rsidP="00E77183">
      <w:pPr>
        <w:ind w:left="825"/>
        <w:jc w:val="both"/>
        <w:rPr>
          <w:rFonts w:ascii="Times New Roman" w:hAnsi="Times New Roman" w:cs="Times New Roman"/>
          <w:sz w:val="28"/>
          <w:szCs w:val="28"/>
        </w:rPr>
      </w:pPr>
      <w:r w:rsidRPr="003E555B">
        <w:rPr>
          <w:rFonts w:ascii="Times New Roman" w:hAnsi="Times New Roman" w:cs="Times New Roman"/>
          <w:sz w:val="28"/>
          <w:szCs w:val="28"/>
        </w:rPr>
        <w:t xml:space="preserve"> - подбор кадров;</w:t>
      </w:r>
    </w:p>
    <w:p w14:paraId="40D0E889" w14:textId="77777777" w:rsidR="00E77183" w:rsidRDefault="00E77183" w:rsidP="00E77183">
      <w:pPr>
        <w:ind w:left="825"/>
        <w:jc w:val="both"/>
        <w:rPr>
          <w:rFonts w:ascii="Times New Roman" w:hAnsi="Times New Roman" w:cs="Times New Roman"/>
          <w:sz w:val="28"/>
          <w:szCs w:val="28"/>
        </w:rPr>
      </w:pPr>
      <w:r w:rsidRPr="003E555B">
        <w:rPr>
          <w:rFonts w:ascii="Times New Roman" w:hAnsi="Times New Roman" w:cs="Times New Roman"/>
          <w:sz w:val="28"/>
          <w:szCs w:val="28"/>
        </w:rPr>
        <w:t xml:space="preserve"> - проведение совещаний для работников лагеря;</w:t>
      </w:r>
    </w:p>
    <w:p w14:paraId="2975A44A" w14:textId="77777777" w:rsidR="00E77183" w:rsidRDefault="00E77183" w:rsidP="00E77183">
      <w:pPr>
        <w:ind w:left="825"/>
        <w:jc w:val="both"/>
        <w:rPr>
          <w:rFonts w:ascii="Times New Roman" w:hAnsi="Times New Roman" w:cs="Times New Roman"/>
          <w:sz w:val="28"/>
          <w:szCs w:val="28"/>
        </w:rPr>
      </w:pPr>
      <w:r w:rsidRPr="003E555B">
        <w:rPr>
          <w:rFonts w:ascii="Times New Roman" w:hAnsi="Times New Roman" w:cs="Times New Roman"/>
          <w:sz w:val="28"/>
          <w:szCs w:val="28"/>
        </w:rPr>
        <w:t xml:space="preserve"> - подготовка методических материалов;</w:t>
      </w:r>
    </w:p>
    <w:p w14:paraId="212C8087" w14:textId="77777777" w:rsidR="00E77183" w:rsidRDefault="00E77183" w:rsidP="00E77183">
      <w:pPr>
        <w:ind w:left="825"/>
        <w:jc w:val="both"/>
        <w:rPr>
          <w:rFonts w:ascii="Times New Roman" w:hAnsi="Times New Roman" w:cs="Times New Roman"/>
          <w:sz w:val="28"/>
          <w:szCs w:val="28"/>
        </w:rPr>
      </w:pPr>
      <w:r w:rsidRPr="003E555B">
        <w:rPr>
          <w:rFonts w:ascii="Times New Roman" w:hAnsi="Times New Roman" w:cs="Times New Roman"/>
          <w:sz w:val="28"/>
          <w:szCs w:val="28"/>
        </w:rPr>
        <w:t xml:space="preserve"> - комплектование отрядов. </w:t>
      </w:r>
    </w:p>
    <w:p w14:paraId="434B861F" w14:textId="77777777" w:rsidR="00E77183" w:rsidRDefault="00E77183" w:rsidP="00E77183">
      <w:pPr>
        <w:ind w:left="825"/>
        <w:jc w:val="both"/>
        <w:rPr>
          <w:rFonts w:ascii="Times New Roman" w:hAnsi="Times New Roman" w:cs="Times New Roman"/>
          <w:sz w:val="28"/>
          <w:szCs w:val="28"/>
        </w:rPr>
      </w:pPr>
      <w:r w:rsidRPr="003E555B">
        <w:rPr>
          <w:rFonts w:ascii="Times New Roman" w:hAnsi="Times New Roman" w:cs="Times New Roman"/>
          <w:sz w:val="28"/>
          <w:szCs w:val="28"/>
        </w:rPr>
        <w:t>2. Основ</w:t>
      </w:r>
      <w:r>
        <w:rPr>
          <w:rFonts w:ascii="Times New Roman" w:hAnsi="Times New Roman" w:cs="Times New Roman"/>
          <w:sz w:val="28"/>
          <w:szCs w:val="28"/>
        </w:rPr>
        <w:t>ной.</w:t>
      </w:r>
    </w:p>
    <w:p w14:paraId="43652D40" w14:textId="77777777" w:rsidR="00E77183" w:rsidRDefault="00E77183" w:rsidP="00E77183">
      <w:pPr>
        <w:ind w:left="825"/>
        <w:jc w:val="both"/>
        <w:rPr>
          <w:rFonts w:ascii="Times New Roman" w:hAnsi="Times New Roman" w:cs="Times New Roman"/>
          <w:sz w:val="28"/>
          <w:szCs w:val="28"/>
        </w:rPr>
      </w:pPr>
      <w:r w:rsidRPr="003E555B">
        <w:rPr>
          <w:rFonts w:ascii="Times New Roman" w:hAnsi="Times New Roman" w:cs="Times New Roman"/>
          <w:sz w:val="28"/>
          <w:szCs w:val="28"/>
        </w:rPr>
        <w:t xml:space="preserve"> Основной этап включает реализацию программы. Основной деятельностью этого этапа является:</w:t>
      </w:r>
    </w:p>
    <w:p w14:paraId="1B85CFDC" w14:textId="77777777" w:rsidR="00E77183" w:rsidRDefault="00E77183" w:rsidP="00E77183">
      <w:pPr>
        <w:ind w:left="825"/>
        <w:jc w:val="both"/>
        <w:rPr>
          <w:rFonts w:ascii="Times New Roman" w:hAnsi="Times New Roman" w:cs="Times New Roman"/>
          <w:sz w:val="28"/>
          <w:szCs w:val="28"/>
        </w:rPr>
      </w:pPr>
      <w:r w:rsidRPr="003E555B">
        <w:rPr>
          <w:rFonts w:ascii="Times New Roman" w:hAnsi="Times New Roman" w:cs="Times New Roman"/>
          <w:sz w:val="28"/>
          <w:szCs w:val="28"/>
        </w:rPr>
        <w:t xml:space="preserve"> - реализация программы; </w:t>
      </w:r>
    </w:p>
    <w:p w14:paraId="7783FC11" w14:textId="77777777" w:rsidR="00E77183" w:rsidRDefault="00E77183" w:rsidP="00E77183">
      <w:pPr>
        <w:ind w:left="825"/>
        <w:jc w:val="both"/>
        <w:rPr>
          <w:rFonts w:ascii="Times New Roman" w:hAnsi="Times New Roman" w:cs="Times New Roman"/>
          <w:sz w:val="28"/>
          <w:szCs w:val="28"/>
        </w:rPr>
      </w:pPr>
      <w:r w:rsidRPr="003E555B">
        <w:rPr>
          <w:rFonts w:ascii="Times New Roman" w:hAnsi="Times New Roman" w:cs="Times New Roman"/>
          <w:sz w:val="28"/>
          <w:szCs w:val="28"/>
        </w:rPr>
        <w:t>- знакомство с детьми, выявление их интересов и желаний, проведение начальной д</w:t>
      </w:r>
      <w:r>
        <w:rPr>
          <w:rFonts w:ascii="Times New Roman" w:hAnsi="Times New Roman" w:cs="Times New Roman"/>
          <w:sz w:val="28"/>
          <w:szCs w:val="28"/>
        </w:rPr>
        <w:t xml:space="preserve">иагностики (заполнение анкет); </w:t>
      </w:r>
    </w:p>
    <w:p w14:paraId="1D6A0D84" w14:textId="77777777" w:rsidR="00E77183" w:rsidRDefault="00E77183" w:rsidP="00E77183">
      <w:pPr>
        <w:ind w:left="825"/>
        <w:jc w:val="both"/>
        <w:rPr>
          <w:rFonts w:ascii="Times New Roman" w:hAnsi="Times New Roman" w:cs="Times New Roman"/>
          <w:sz w:val="28"/>
          <w:szCs w:val="28"/>
        </w:rPr>
      </w:pPr>
      <w:r w:rsidRPr="003E555B">
        <w:rPr>
          <w:rFonts w:ascii="Times New Roman" w:hAnsi="Times New Roman" w:cs="Times New Roman"/>
          <w:sz w:val="28"/>
          <w:szCs w:val="28"/>
        </w:rPr>
        <w:t xml:space="preserve"> - включение детей в коллективно-творческую деятельность, создание условий для развития самостоятельности и творчества у детей; </w:t>
      </w:r>
    </w:p>
    <w:p w14:paraId="089545D1" w14:textId="77777777" w:rsidR="00E77183" w:rsidRDefault="00E77183" w:rsidP="00E77183">
      <w:pPr>
        <w:ind w:left="825"/>
        <w:jc w:val="both"/>
        <w:rPr>
          <w:rFonts w:ascii="Times New Roman" w:hAnsi="Times New Roman" w:cs="Times New Roman"/>
          <w:sz w:val="28"/>
          <w:szCs w:val="28"/>
        </w:rPr>
      </w:pPr>
      <w:r w:rsidRPr="003E555B">
        <w:rPr>
          <w:rFonts w:ascii="Times New Roman" w:hAnsi="Times New Roman" w:cs="Times New Roman"/>
          <w:sz w:val="28"/>
          <w:szCs w:val="28"/>
        </w:rPr>
        <w:t xml:space="preserve">- организация мероприятий, направленных на сплочение детского коллектива. </w:t>
      </w:r>
    </w:p>
    <w:p w14:paraId="61A413A1" w14:textId="77777777" w:rsidR="00E77183" w:rsidRDefault="00E77183" w:rsidP="00E77183">
      <w:pPr>
        <w:ind w:left="825"/>
        <w:jc w:val="both"/>
        <w:rPr>
          <w:rFonts w:ascii="Times New Roman" w:hAnsi="Times New Roman" w:cs="Times New Roman"/>
          <w:sz w:val="28"/>
          <w:szCs w:val="28"/>
        </w:rPr>
      </w:pPr>
      <w:r w:rsidRPr="003E555B">
        <w:rPr>
          <w:rFonts w:ascii="Times New Roman" w:hAnsi="Times New Roman" w:cs="Times New Roman"/>
          <w:sz w:val="28"/>
          <w:szCs w:val="28"/>
        </w:rPr>
        <w:t>3. Заключительный:</w:t>
      </w:r>
    </w:p>
    <w:p w14:paraId="6E91E3DF" w14:textId="77777777" w:rsidR="00E77183" w:rsidRDefault="00E77183" w:rsidP="00E77183">
      <w:pPr>
        <w:ind w:left="825"/>
        <w:jc w:val="both"/>
        <w:rPr>
          <w:rFonts w:ascii="Times New Roman" w:hAnsi="Times New Roman" w:cs="Times New Roman"/>
          <w:sz w:val="28"/>
          <w:szCs w:val="28"/>
        </w:rPr>
      </w:pPr>
      <w:r w:rsidRPr="003E555B">
        <w:rPr>
          <w:rFonts w:ascii="Times New Roman" w:hAnsi="Times New Roman" w:cs="Times New Roman"/>
          <w:sz w:val="28"/>
          <w:szCs w:val="28"/>
        </w:rPr>
        <w:t xml:space="preserve"> - подведение итогов работы лагеря (наглядная демонстрация достижений детей); - проведение итоговой диагностики и анализ результатов деятельности;</w:t>
      </w:r>
    </w:p>
    <w:p w14:paraId="6DDFE0CA" w14:textId="77777777" w:rsidR="00E77183" w:rsidRDefault="00E77183" w:rsidP="00E77183">
      <w:pPr>
        <w:ind w:left="825"/>
        <w:jc w:val="both"/>
        <w:rPr>
          <w:rFonts w:ascii="Times New Roman" w:hAnsi="Times New Roman" w:cs="Times New Roman"/>
          <w:sz w:val="28"/>
          <w:szCs w:val="28"/>
        </w:rPr>
      </w:pPr>
      <w:r w:rsidRPr="003E555B">
        <w:rPr>
          <w:rFonts w:ascii="Times New Roman" w:hAnsi="Times New Roman" w:cs="Times New Roman"/>
          <w:sz w:val="28"/>
          <w:szCs w:val="28"/>
        </w:rPr>
        <w:t xml:space="preserve"> - анализ предложений детей, родителей, педагогов по деятельности летнего профильного лагеря в будущем.</w:t>
      </w:r>
    </w:p>
    <w:p w14:paraId="40BF8C1C" w14:textId="77777777" w:rsidR="00E77183" w:rsidRDefault="00E77183" w:rsidP="00E77183">
      <w:pPr>
        <w:ind w:left="825"/>
        <w:jc w:val="both"/>
      </w:pPr>
      <w:r w:rsidRPr="003E55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555B">
        <w:rPr>
          <w:rFonts w:ascii="Times New Roman" w:hAnsi="Times New Roman" w:cs="Times New Roman"/>
          <w:sz w:val="28"/>
          <w:szCs w:val="28"/>
        </w:rPr>
        <w:t xml:space="preserve"> Общее руководство и контроль за ходом реализации программы осуществляет начальник лагеря, который обеспечивает реализацию программы и производит контроль и оценку реализации этапов программы. Он же организует информационное и методическое обеспечение по ходу реализации программы.</w:t>
      </w:r>
      <w:r>
        <w:t xml:space="preserve">  </w:t>
      </w:r>
    </w:p>
    <w:p w14:paraId="0F6EE937" w14:textId="77777777" w:rsidR="00BD70F9" w:rsidRPr="00CA61AF" w:rsidRDefault="00D03C5F" w:rsidP="00BD70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BD70F9" w:rsidRPr="00CA61A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Ожидаемые результаты, диагностика</w:t>
      </w:r>
    </w:p>
    <w:p w14:paraId="2CF58AB2" w14:textId="77777777" w:rsidR="00BD70F9" w:rsidRPr="006A35A9" w:rsidRDefault="00BD70F9" w:rsidP="00BD70F9">
      <w:pPr>
        <w:pStyle w:val="msonormalcxspmiddlecxspmiddle"/>
        <w:spacing w:before="0" w:after="0" w:line="360" w:lineRule="auto"/>
        <w:ind w:left="360"/>
        <w:contextualSpacing/>
        <w:jc w:val="both"/>
        <w:rPr>
          <w:color w:val="000000"/>
          <w:sz w:val="28"/>
          <w:szCs w:val="28"/>
        </w:rPr>
      </w:pPr>
      <w:r w:rsidRPr="004B6C4B">
        <w:rPr>
          <w:rFonts w:ascii="Symbol" w:hAnsi="Symbol"/>
          <w:noProof/>
          <w:sz w:val="28"/>
          <w:szCs w:val="28"/>
        </w:rPr>
        <w:drawing>
          <wp:inline distT="0" distB="0" distL="0" distR="0" wp14:anchorId="28626F6E" wp14:editId="635996D1">
            <wp:extent cx="462319" cy="425222"/>
            <wp:effectExtent l="19050" t="0" r="0" b="0"/>
            <wp:docPr id="18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5A9">
        <w:rPr>
          <w:color w:val="000000"/>
          <w:sz w:val="28"/>
          <w:szCs w:val="28"/>
        </w:rPr>
        <w:t>Общее оздоровление воспитанников, укрепление их здоровья.</w:t>
      </w:r>
    </w:p>
    <w:p w14:paraId="62D68C7A" w14:textId="77777777" w:rsidR="00BD70F9" w:rsidRPr="006A35A9" w:rsidRDefault="00BD70F9" w:rsidP="00BD70F9">
      <w:pPr>
        <w:pStyle w:val="msonormalcxspmiddlecxspmiddle"/>
        <w:spacing w:before="0" w:after="0" w:line="360" w:lineRule="auto"/>
        <w:ind w:left="360"/>
        <w:contextualSpacing/>
        <w:jc w:val="both"/>
        <w:rPr>
          <w:color w:val="000000"/>
          <w:sz w:val="28"/>
          <w:szCs w:val="28"/>
        </w:rPr>
      </w:pPr>
      <w:r w:rsidRPr="004B6C4B">
        <w:rPr>
          <w:rFonts w:ascii="Symbol" w:hAnsi="Symbol"/>
          <w:noProof/>
          <w:sz w:val="28"/>
          <w:szCs w:val="28"/>
        </w:rPr>
        <w:drawing>
          <wp:inline distT="0" distB="0" distL="0" distR="0" wp14:anchorId="7EFBB12E" wp14:editId="18C92913">
            <wp:extent cx="462319" cy="425222"/>
            <wp:effectExtent l="19050" t="0" r="0" b="0"/>
            <wp:docPr id="19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5A9">
        <w:rPr>
          <w:color w:val="000000"/>
          <w:sz w:val="28"/>
          <w:szCs w:val="28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14:paraId="5BD81EE7" w14:textId="77777777" w:rsidR="00BD70F9" w:rsidRPr="006A35A9" w:rsidRDefault="00BD70F9" w:rsidP="00BD70F9">
      <w:pPr>
        <w:pStyle w:val="msonormalcxspmiddlecxspmiddle"/>
        <w:spacing w:before="0" w:after="0" w:line="360" w:lineRule="auto"/>
        <w:ind w:left="360"/>
        <w:contextualSpacing/>
        <w:jc w:val="both"/>
        <w:rPr>
          <w:color w:val="000000"/>
          <w:sz w:val="28"/>
          <w:szCs w:val="28"/>
        </w:rPr>
      </w:pPr>
      <w:r w:rsidRPr="00DE06B5">
        <w:rPr>
          <w:rFonts w:ascii="Symbol" w:hAnsi="Symbol"/>
          <w:noProof/>
          <w:sz w:val="28"/>
          <w:szCs w:val="28"/>
        </w:rPr>
        <w:drawing>
          <wp:inline distT="0" distB="0" distL="0" distR="0" wp14:anchorId="78397F03" wp14:editId="50CA905F">
            <wp:extent cx="462319" cy="425222"/>
            <wp:effectExtent l="19050" t="0" r="0" b="0"/>
            <wp:docPr id="20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5A9">
        <w:rPr>
          <w:color w:val="000000"/>
          <w:sz w:val="28"/>
          <w:szCs w:val="28"/>
        </w:rPr>
        <w:t>Получение участниками смены умений и навыков  индивидуальной и коллективной творческой и трудовой деятельности, социальной активности.</w:t>
      </w:r>
    </w:p>
    <w:p w14:paraId="0D26640E" w14:textId="77777777" w:rsidR="00BD70F9" w:rsidRPr="006A35A9" w:rsidRDefault="00BD70F9" w:rsidP="00BD70F9">
      <w:pPr>
        <w:pStyle w:val="msonormalcxspmiddlecxspmiddle"/>
        <w:spacing w:before="0" w:after="0" w:line="360" w:lineRule="auto"/>
        <w:ind w:left="360"/>
        <w:contextualSpacing/>
        <w:jc w:val="both"/>
        <w:rPr>
          <w:color w:val="000000"/>
          <w:sz w:val="28"/>
          <w:szCs w:val="28"/>
        </w:rPr>
      </w:pPr>
      <w:r w:rsidRPr="00DE06B5">
        <w:rPr>
          <w:rFonts w:ascii="Symbol" w:hAnsi="Symbol"/>
          <w:noProof/>
          <w:sz w:val="28"/>
          <w:szCs w:val="28"/>
        </w:rPr>
        <w:drawing>
          <wp:inline distT="0" distB="0" distL="0" distR="0" wp14:anchorId="06117723" wp14:editId="67143F65">
            <wp:extent cx="462319" cy="425222"/>
            <wp:effectExtent l="19050" t="0" r="0" b="0"/>
            <wp:docPr id="21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5A9">
        <w:rPr>
          <w:color w:val="000000"/>
          <w:sz w:val="28"/>
          <w:szCs w:val="28"/>
        </w:rPr>
        <w:t>Развитие коммуникативных способностей и толерантности.</w:t>
      </w:r>
    </w:p>
    <w:p w14:paraId="14D9224A" w14:textId="77777777" w:rsidR="00BD70F9" w:rsidRPr="006A35A9" w:rsidRDefault="00BD70F9" w:rsidP="00BD70F9">
      <w:pPr>
        <w:pStyle w:val="msonormalcxspmiddlecxspmiddle"/>
        <w:spacing w:before="0" w:after="0" w:line="360" w:lineRule="auto"/>
        <w:ind w:left="360"/>
        <w:contextualSpacing/>
        <w:jc w:val="both"/>
        <w:rPr>
          <w:color w:val="000000"/>
          <w:sz w:val="28"/>
          <w:szCs w:val="28"/>
        </w:rPr>
      </w:pPr>
      <w:r w:rsidRPr="00DE06B5">
        <w:rPr>
          <w:rFonts w:ascii="Symbol" w:hAnsi="Symbol"/>
          <w:noProof/>
          <w:sz w:val="28"/>
          <w:szCs w:val="28"/>
        </w:rPr>
        <w:drawing>
          <wp:inline distT="0" distB="0" distL="0" distR="0" wp14:anchorId="0ED1030D" wp14:editId="036EB8C8">
            <wp:extent cx="462319" cy="425222"/>
            <wp:effectExtent l="19050" t="0" r="0" b="0"/>
            <wp:docPr id="25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5A9">
        <w:rPr>
          <w:color w:val="000000"/>
          <w:sz w:val="28"/>
          <w:szCs w:val="28"/>
        </w:rPr>
        <w:t>Повышение творческой активности детей путем вовлечения их в социально-значимую деятельность.</w:t>
      </w:r>
    </w:p>
    <w:p w14:paraId="69052302" w14:textId="77777777" w:rsidR="00BD70F9" w:rsidRPr="006A35A9" w:rsidRDefault="00BD70F9" w:rsidP="00BD70F9">
      <w:pPr>
        <w:pStyle w:val="msonormalcxspmiddlecxspmiddle"/>
        <w:spacing w:before="0" w:after="0" w:line="360" w:lineRule="auto"/>
        <w:ind w:left="360"/>
        <w:contextualSpacing/>
        <w:jc w:val="both"/>
        <w:rPr>
          <w:color w:val="000000"/>
          <w:sz w:val="28"/>
          <w:szCs w:val="28"/>
        </w:rPr>
      </w:pPr>
      <w:r w:rsidRPr="00DE06B5">
        <w:rPr>
          <w:rFonts w:ascii="Symbol" w:hAnsi="Symbol"/>
          <w:noProof/>
          <w:sz w:val="28"/>
          <w:szCs w:val="28"/>
        </w:rPr>
        <w:drawing>
          <wp:inline distT="0" distB="0" distL="0" distR="0" wp14:anchorId="49B386D4" wp14:editId="0748595F">
            <wp:extent cx="462319" cy="425222"/>
            <wp:effectExtent l="19050" t="0" r="0" b="0"/>
            <wp:docPr id="84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5A9">
        <w:rPr>
          <w:color w:val="000000"/>
          <w:sz w:val="28"/>
          <w:szCs w:val="28"/>
        </w:rPr>
        <w:t>Расширение кругозора детей.</w:t>
      </w:r>
    </w:p>
    <w:p w14:paraId="051CF16D" w14:textId="77777777" w:rsidR="00BD70F9" w:rsidRPr="006A35A9" w:rsidRDefault="00BD70F9" w:rsidP="00BD70F9">
      <w:pPr>
        <w:pStyle w:val="msonormalcxspmiddlecxspmiddle"/>
        <w:spacing w:before="0" w:after="0" w:line="360" w:lineRule="auto"/>
        <w:ind w:left="360"/>
        <w:contextualSpacing/>
        <w:jc w:val="both"/>
        <w:rPr>
          <w:color w:val="000000"/>
          <w:sz w:val="28"/>
          <w:szCs w:val="28"/>
        </w:rPr>
      </w:pPr>
      <w:r w:rsidRPr="00DE06B5">
        <w:rPr>
          <w:rFonts w:ascii="Symbol" w:hAnsi="Symbol"/>
          <w:noProof/>
          <w:sz w:val="28"/>
          <w:szCs w:val="28"/>
        </w:rPr>
        <w:drawing>
          <wp:inline distT="0" distB="0" distL="0" distR="0" wp14:anchorId="7D9949A1" wp14:editId="7CAAA78F">
            <wp:extent cx="462319" cy="425222"/>
            <wp:effectExtent l="19050" t="0" r="0" b="0"/>
            <wp:docPr id="92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5A9">
        <w:rPr>
          <w:color w:val="000000"/>
          <w:sz w:val="28"/>
          <w:szCs w:val="28"/>
        </w:rPr>
        <w:t>Повышение общей культуры учащихся, привитие им социально-нравственных норм.</w:t>
      </w:r>
    </w:p>
    <w:p w14:paraId="42669314" w14:textId="77777777" w:rsidR="00BD70F9" w:rsidRPr="006A35A9" w:rsidRDefault="00BD70F9" w:rsidP="00BD70F9">
      <w:pPr>
        <w:pStyle w:val="msonormalcxspmiddlecxspmiddle"/>
        <w:spacing w:before="0" w:after="0" w:line="360" w:lineRule="auto"/>
        <w:ind w:left="360"/>
        <w:contextualSpacing/>
        <w:jc w:val="both"/>
        <w:rPr>
          <w:color w:val="000000"/>
          <w:sz w:val="28"/>
          <w:szCs w:val="28"/>
        </w:rPr>
      </w:pPr>
      <w:r w:rsidRPr="00DE06B5">
        <w:rPr>
          <w:rFonts w:ascii="Symbol" w:hAnsi="Symbol"/>
          <w:noProof/>
          <w:sz w:val="28"/>
          <w:szCs w:val="28"/>
        </w:rPr>
        <w:drawing>
          <wp:inline distT="0" distB="0" distL="0" distR="0" wp14:anchorId="39EB25BD" wp14:editId="0D13A931">
            <wp:extent cx="462319" cy="425222"/>
            <wp:effectExtent l="19050" t="0" r="0" b="0"/>
            <wp:docPr id="115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5A9">
        <w:rPr>
          <w:color w:val="000000"/>
          <w:sz w:val="28"/>
          <w:szCs w:val="28"/>
        </w:rPr>
        <w:t>Личностный рост участников смены.</w:t>
      </w:r>
      <w:r w:rsidRPr="006A35A9">
        <w:rPr>
          <w:b/>
          <w:bCs/>
          <w:color w:val="000000"/>
          <w:sz w:val="28"/>
          <w:szCs w:val="28"/>
        </w:rPr>
        <w:t xml:space="preserve"> </w:t>
      </w:r>
    </w:p>
    <w:p w14:paraId="74252DBF" w14:textId="77777777" w:rsidR="00BD70F9" w:rsidRPr="006A35A9" w:rsidRDefault="00BD70F9" w:rsidP="00BD70F9">
      <w:pPr>
        <w:pStyle w:val="msonormalcxspmiddlecxspmiddle"/>
        <w:spacing w:before="0" w:after="0" w:line="360" w:lineRule="auto"/>
        <w:ind w:left="360"/>
        <w:contextualSpacing/>
        <w:jc w:val="both"/>
        <w:rPr>
          <w:color w:val="000000"/>
          <w:sz w:val="28"/>
          <w:szCs w:val="28"/>
        </w:rPr>
      </w:pPr>
      <w:r w:rsidRPr="00DE06B5">
        <w:rPr>
          <w:rFonts w:ascii="Symbol" w:hAnsi="Symbol"/>
          <w:noProof/>
          <w:sz w:val="28"/>
          <w:szCs w:val="28"/>
        </w:rPr>
        <w:drawing>
          <wp:inline distT="0" distB="0" distL="0" distR="0" wp14:anchorId="464E74FF" wp14:editId="4AEB3D51">
            <wp:extent cx="462319" cy="425222"/>
            <wp:effectExtent l="19050" t="0" r="0" b="0"/>
            <wp:docPr id="131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5A9">
        <w:rPr>
          <w:color w:val="000000"/>
          <w:sz w:val="28"/>
          <w:szCs w:val="28"/>
        </w:rPr>
        <w:t>Приобретение учащимся практических экологических и природоохранительных навыков.</w:t>
      </w:r>
    </w:p>
    <w:p w14:paraId="5158DD2A" w14:textId="77777777" w:rsidR="00BD70F9" w:rsidRDefault="00BD70F9" w:rsidP="00BD70F9">
      <w:pPr>
        <w:pStyle w:val="msonormalcxspmiddlecxspmiddle"/>
        <w:spacing w:before="0" w:after="0"/>
        <w:ind w:left="360"/>
        <w:contextualSpacing/>
        <w:jc w:val="both"/>
        <w:rPr>
          <w:rFonts w:ascii="Symbol" w:hAnsi="Symbol"/>
          <w:sz w:val="28"/>
          <w:szCs w:val="28"/>
        </w:rPr>
      </w:pPr>
    </w:p>
    <w:p w14:paraId="592979EF" w14:textId="77777777" w:rsidR="00BD70F9" w:rsidRPr="006A35A9" w:rsidRDefault="00BD70F9" w:rsidP="00BD70F9">
      <w:pPr>
        <w:pStyle w:val="msonormalcxspmiddlecxspmiddle"/>
        <w:spacing w:before="0" w:after="0"/>
        <w:ind w:left="360"/>
        <w:contextualSpacing/>
        <w:jc w:val="both"/>
        <w:rPr>
          <w:color w:val="000000"/>
          <w:sz w:val="28"/>
          <w:szCs w:val="28"/>
        </w:rPr>
      </w:pPr>
      <w:r w:rsidRPr="006A35A9">
        <w:rPr>
          <w:color w:val="000000"/>
          <w:sz w:val="28"/>
          <w:szCs w:val="28"/>
        </w:rPr>
        <w:t>Организационно - пропагандистские умения:</w:t>
      </w:r>
    </w:p>
    <w:p w14:paraId="2737B252" w14:textId="77777777" w:rsidR="00BD70F9" w:rsidRPr="006A35A9" w:rsidRDefault="00BD70F9" w:rsidP="00BD70F9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color w:val="000000"/>
          <w:sz w:val="28"/>
          <w:szCs w:val="28"/>
        </w:rPr>
        <w:t>Применение знаний законодательства об охране природы;</w:t>
      </w:r>
    </w:p>
    <w:p w14:paraId="1EC0CE3B" w14:textId="77777777" w:rsidR="00BD70F9" w:rsidRPr="006A35A9" w:rsidRDefault="00BD70F9" w:rsidP="00BD70F9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color w:val="000000"/>
          <w:sz w:val="28"/>
          <w:szCs w:val="28"/>
        </w:rPr>
        <w:t>Планирование практических дел по охране природы;</w:t>
      </w:r>
    </w:p>
    <w:p w14:paraId="65B46A20" w14:textId="77777777" w:rsidR="00BD70F9" w:rsidRPr="006A35A9" w:rsidRDefault="00BD70F9" w:rsidP="00BD70F9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color w:val="000000"/>
          <w:sz w:val="28"/>
          <w:szCs w:val="28"/>
        </w:rPr>
        <w:t>Пропаганда здорового образа жизни.</w:t>
      </w:r>
    </w:p>
    <w:p w14:paraId="55582C69" w14:textId="77777777" w:rsidR="00BD70F9" w:rsidRPr="006A35A9" w:rsidRDefault="00BD70F9" w:rsidP="00BD70F9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color w:val="000000"/>
          <w:sz w:val="28"/>
          <w:szCs w:val="28"/>
        </w:rPr>
        <w:t>Поведенческие умения:</w:t>
      </w:r>
    </w:p>
    <w:p w14:paraId="32AC895E" w14:textId="77777777" w:rsidR="00BD70F9" w:rsidRPr="006A35A9" w:rsidRDefault="00BD70F9" w:rsidP="00BD70F9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color w:val="000000"/>
          <w:sz w:val="28"/>
          <w:szCs w:val="28"/>
        </w:rPr>
        <w:t>Формирование умений правильного поведения в природе;</w:t>
      </w:r>
    </w:p>
    <w:p w14:paraId="201EB118" w14:textId="77777777" w:rsidR="00BD70F9" w:rsidRPr="00BD70F9" w:rsidRDefault="00BD70F9" w:rsidP="00BD70F9">
      <w:pPr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70F9">
        <w:rPr>
          <w:rFonts w:ascii="Times New Roman" w:hAnsi="Times New Roman" w:cs="Times New Roman"/>
          <w:color w:val="000000"/>
          <w:sz w:val="28"/>
          <w:szCs w:val="28"/>
        </w:rPr>
        <w:t>Опознавательные умения:</w:t>
      </w:r>
    </w:p>
    <w:p w14:paraId="547CA64E" w14:textId="77777777" w:rsidR="00BD70F9" w:rsidRPr="006A35A9" w:rsidRDefault="00BD70F9" w:rsidP="00BD70F9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6A35A9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Распознавание объектов природы;</w:t>
      </w:r>
    </w:p>
    <w:p w14:paraId="4D04EE34" w14:textId="77777777" w:rsidR="00BD70F9" w:rsidRPr="006A35A9" w:rsidRDefault="00BD70F9" w:rsidP="00BD70F9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color w:val="000000"/>
          <w:sz w:val="28"/>
          <w:szCs w:val="28"/>
        </w:rPr>
        <w:t>Понимание объектов живой природы в общем биологическом комплексе.</w:t>
      </w:r>
    </w:p>
    <w:p w14:paraId="513321FF" w14:textId="77777777" w:rsidR="00BD70F9" w:rsidRPr="006A35A9" w:rsidRDefault="00BD70F9" w:rsidP="00BD70F9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6B5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3D9C2EBB" wp14:editId="2BB9A1C3">
            <wp:extent cx="462319" cy="425222"/>
            <wp:effectExtent l="19050" t="0" r="0" b="0"/>
            <wp:docPr id="136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5A9">
        <w:rPr>
          <w:rFonts w:ascii="Times New Roman" w:hAnsi="Times New Roman" w:cs="Times New Roman"/>
          <w:color w:val="000000"/>
          <w:sz w:val="28"/>
          <w:szCs w:val="28"/>
        </w:rPr>
        <w:t>Преобразовательные умения:</w:t>
      </w:r>
    </w:p>
    <w:p w14:paraId="31AC1D10" w14:textId="77777777" w:rsidR="00BD70F9" w:rsidRPr="006A35A9" w:rsidRDefault="00BD70F9" w:rsidP="00F70758">
      <w:pPr>
        <w:numPr>
          <w:ilvl w:val="1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color w:val="000000"/>
          <w:sz w:val="28"/>
          <w:szCs w:val="28"/>
        </w:rPr>
        <w:t>Выполнение работ по ликвидации негативных последствий рекреационной нагрузки и улучшение окружающей среды.</w:t>
      </w:r>
    </w:p>
    <w:p w14:paraId="32E3B818" w14:textId="77777777" w:rsidR="00BD70F9" w:rsidRPr="006A35A9" w:rsidRDefault="00BD70F9" w:rsidP="00BD70F9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6B5">
        <w:rPr>
          <w:rFonts w:ascii="Symbol" w:hAnsi="Symbol" w:cs="Times New Roman"/>
          <w:noProof/>
          <w:sz w:val="28"/>
          <w:szCs w:val="28"/>
        </w:rPr>
        <w:drawing>
          <wp:inline distT="0" distB="0" distL="0" distR="0" wp14:anchorId="0B7F89EA" wp14:editId="36DA81D7">
            <wp:extent cx="462319" cy="425222"/>
            <wp:effectExtent l="19050" t="0" r="0" b="0"/>
            <wp:docPr id="134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9" cy="4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5A9">
        <w:rPr>
          <w:rFonts w:ascii="Times New Roman" w:hAnsi="Times New Roman" w:cs="Times New Roman"/>
          <w:color w:val="000000"/>
          <w:sz w:val="28"/>
          <w:szCs w:val="28"/>
        </w:rPr>
        <w:t>Тиражирование опыта</w:t>
      </w:r>
    </w:p>
    <w:p w14:paraId="651A3CEB" w14:textId="77777777" w:rsidR="00BD70F9" w:rsidRPr="006A35A9" w:rsidRDefault="00BD70F9" w:rsidP="00BD70F9">
      <w:pPr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5A9">
        <w:rPr>
          <w:rFonts w:ascii="Times New Roman" w:hAnsi="Times New Roman" w:cs="Times New Roman"/>
          <w:color w:val="000000"/>
          <w:sz w:val="28"/>
          <w:szCs w:val="28"/>
        </w:rPr>
        <w:t>Проведение школьных конференций по итогам работы;</w:t>
      </w:r>
    </w:p>
    <w:p w14:paraId="3A9FF929" w14:textId="77777777" w:rsidR="00BD70F9" w:rsidRDefault="00BD70F9" w:rsidP="00BD70F9">
      <w:pPr>
        <w:ind w:left="8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0458A">
        <w:rPr>
          <w:rFonts w:ascii="Times New Roman" w:hAnsi="Times New Roman" w:cs="Times New Roman"/>
          <w:color w:val="000000"/>
          <w:sz w:val="28"/>
          <w:szCs w:val="28"/>
        </w:rPr>
        <w:t>Публикация заметок и статей в местной печати и на сайте школы</w:t>
      </w:r>
    </w:p>
    <w:p w14:paraId="2626620D" w14:textId="77777777" w:rsidR="00BD70F9" w:rsidRDefault="00BD70F9">
      <w:pPr>
        <w:rPr>
          <w:rFonts w:ascii="Times New Roman" w:hAnsi="Times New Roman" w:cs="Times New Roman"/>
          <w:b/>
          <w:sz w:val="28"/>
          <w:szCs w:val="28"/>
        </w:rPr>
      </w:pPr>
    </w:p>
    <w:p w14:paraId="298C637E" w14:textId="77777777" w:rsidR="00E77183" w:rsidRPr="00FD248F" w:rsidRDefault="00BD70F9" w:rsidP="00D20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="00E77183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взаимодействия летнего оздоровительного лагеря с дневным пребыванием детей «</w:t>
      </w:r>
      <w:proofErr w:type="spellStart"/>
      <w:r w:rsidR="00E77183">
        <w:rPr>
          <w:rFonts w:ascii="Times New Roman" w:hAnsi="Times New Roman" w:cs="Times New Roman"/>
          <w:b/>
          <w:sz w:val="28"/>
          <w:szCs w:val="28"/>
        </w:rPr>
        <w:t>Кояшкай</w:t>
      </w:r>
      <w:proofErr w:type="spellEnd"/>
      <w:r w:rsidR="00E77183">
        <w:rPr>
          <w:rFonts w:ascii="Times New Roman" w:hAnsi="Times New Roman" w:cs="Times New Roman"/>
          <w:b/>
          <w:sz w:val="28"/>
          <w:szCs w:val="28"/>
        </w:rPr>
        <w:t>» с социумом</w:t>
      </w:r>
    </w:p>
    <w:p w14:paraId="09D1994A" w14:textId="77777777" w:rsidR="00E77183" w:rsidRDefault="00E77183" w:rsidP="00E77183">
      <w:pPr>
        <w:spacing w:line="240" w:lineRule="auto"/>
        <w:ind w:left="822"/>
        <w:contextualSpacing/>
        <w:jc w:val="center"/>
        <w:rPr>
          <w:rFonts w:ascii="Times New Roman" w:hAnsi="Times New Roman" w:cs="Times New Roman"/>
          <w:b/>
          <w:sz w:val="36"/>
        </w:rPr>
      </w:pPr>
    </w:p>
    <w:p w14:paraId="48F26E6B" w14:textId="77777777" w:rsidR="00E77183" w:rsidRPr="00960194" w:rsidRDefault="00A47622" w:rsidP="00E77183">
      <w:pPr>
        <w:spacing w:line="240" w:lineRule="auto"/>
        <w:ind w:left="822"/>
        <w:contextualSpacing/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color w:val="FF0000"/>
          <w:sz w:val="36"/>
        </w:rPr>
        <w:t>ПОДРОСТОК</w:t>
      </w:r>
    </w:p>
    <w:p w14:paraId="1782E41A" w14:textId="77777777" w:rsidR="006B4E3F" w:rsidRDefault="00557130" w:rsidP="006B4E3F">
      <w:pPr>
        <w:tabs>
          <w:tab w:val="left" w:pos="7231"/>
        </w:tabs>
        <w:spacing w:line="240" w:lineRule="auto"/>
        <w:ind w:left="822"/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B3F8E8" wp14:editId="4E60DA63">
                <wp:simplePos x="0" y="0"/>
                <wp:positionH relativeFrom="column">
                  <wp:posOffset>3387725</wp:posOffset>
                </wp:positionH>
                <wp:positionV relativeFrom="paragraph">
                  <wp:posOffset>129540</wp:posOffset>
                </wp:positionV>
                <wp:extent cx="46990" cy="602615"/>
                <wp:effectExtent l="60960" t="21590" r="6350" b="13970"/>
                <wp:wrapNone/>
                <wp:docPr id="141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6990" cy="602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D3FA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6" o:spid="_x0000_s1026" type="#_x0000_t32" style="position:absolute;margin-left:266.75pt;margin-top:10.2pt;width:3.7pt;height:47.45pt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">
                <v:stroke endarrow="block"/>
              </v:shape>
            </w:pict>
          </mc:Fallback>
        </mc:AlternateContent>
      </w:r>
      <w:r w:rsidR="005B35DB">
        <w:rPr>
          <w:rFonts w:ascii="Times New Roman" w:hAnsi="Times New Roman" w:cs="Times New Roman"/>
          <w:b/>
          <w:noProof/>
          <w:sz w:val="36"/>
        </w:rPr>
        <w:drawing>
          <wp:anchor distT="0" distB="0" distL="114300" distR="114300" simplePos="0" relativeHeight="251656704" behindDoc="1" locked="0" layoutInCell="1" allowOverlap="1" wp14:anchorId="74A6D669" wp14:editId="3F7C812A">
            <wp:simplePos x="0" y="0"/>
            <wp:positionH relativeFrom="column">
              <wp:posOffset>1586865</wp:posOffset>
            </wp:positionH>
            <wp:positionV relativeFrom="paragraph">
              <wp:posOffset>153035</wp:posOffset>
            </wp:positionV>
            <wp:extent cx="4171950" cy="4190365"/>
            <wp:effectExtent l="0" t="0" r="0" b="0"/>
            <wp:wrapNone/>
            <wp:docPr id="2" name="Рисунок 4" descr="http://kemdou175.ucoz.ru/do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mdou175.ucoz.ru/doki/su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19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081">
        <w:rPr>
          <w:rFonts w:ascii="Times New Roman" w:hAnsi="Times New Roman" w:cs="Times New Roman"/>
          <w:b/>
          <w:sz w:val="36"/>
        </w:rPr>
        <w:t xml:space="preserve"> </w:t>
      </w:r>
    </w:p>
    <w:p w14:paraId="13757C22" w14:textId="77777777" w:rsidR="00E77183" w:rsidRPr="00115081" w:rsidRDefault="00557130" w:rsidP="006B4E3F">
      <w:pPr>
        <w:tabs>
          <w:tab w:val="left" w:pos="7231"/>
        </w:tabs>
        <w:spacing w:line="240" w:lineRule="auto"/>
        <w:ind w:left="822"/>
        <w:jc w:val="both"/>
        <w:rPr>
          <w:rFonts w:ascii="Times New Roman" w:hAnsi="Times New Roman" w:cs="Times New Roman"/>
          <w:b/>
          <w:color w:val="548DD4" w:themeColor="text2" w:themeTint="99"/>
          <w:sz w:val="36"/>
        </w:rPr>
      </w:pPr>
      <w:r>
        <w:rPr>
          <w:rFonts w:ascii="Times New Roman" w:hAnsi="Times New Roman" w:cs="Times New Roman"/>
          <w:b/>
          <w:noProof/>
          <w:color w:val="00B050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740E63" wp14:editId="4D58B58B">
                <wp:simplePos x="0" y="0"/>
                <wp:positionH relativeFrom="column">
                  <wp:posOffset>5206365</wp:posOffset>
                </wp:positionH>
                <wp:positionV relativeFrom="paragraph">
                  <wp:posOffset>523240</wp:posOffset>
                </wp:positionV>
                <wp:extent cx="392430" cy="838200"/>
                <wp:effectExtent l="12700" t="33655" r="52070" b="13970"/>
                <wp:wrapNone/>
                <wp:docPr id="140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2430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E9F8A" id="AutoShape 74" o:spid="_x0000_s1026" type="#_x0000_t32" style="position:absolute;margin-left:409.95pt;margin-top:41.2pt;width:30.9pt;height:66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">
                <v:stroke endarrow="block"/>
              </v:shape>
            </w:pict>
          </mc:Fallback>
        </mc:AlternateContent>
      </w:r>
      <w:r w:rsidR="00115081">
        <w:rPr>
          <w:rFonts w:ascii="Times New Roman" w:hAnsi="Times New Roman" w:cs="Times New Roman"/>
          <w:b/>
          <w:sz w:val="36"/>
        </w:rPr>
        <w:t xml:space="preserve">  </w:t>
      </w:r>
      <w:r w:rsidR="00D03C5F">
        <w:rPr>
          <w:rFonts w:ascii="Times New Roman" w:hAnsi="Times New Roman" w:cs="Times New Roman"/>
          <w:b/>
          <w:color w:val="00B050"/>
          <w:sz w:val="36"/>
        </w:rPr>
        <w:t xml:space="preserve">ТЕАТР         </w:t>
      </w:r>
      <w:r w:rsidR="00D03C5F" w:rsidRPr="00BD70F9">
        <w:rPr>
          <w:rFonts w:ascii="Times New Roman" w:hAnsi="Times New Roman" w:cs="Times New Roman"/>
          <w:b/>
          <w:color w:val="0070C0"/>
          <w:sz w:val="36"/>
        </w:rPr>
        <w:t>«</w:t>
      </w:r>
      <w:r w:rsidR="00D03C5F" w:rsidRPr="00BD70F9">
        <w:rPr>
          <w:rFonts w:ascii="Times New Roman" w:hAnsi="Times New Roman" w:cs="Times New Roman"/>
          <w:b/>
          <w:color w:val="0070C0"/>
          <w:sz w:val="32"/>
          <w:szCs w:val="32"/>
        </w:rPr>
        <w:t>ЦДТ№16 «ОГНИВО»</w:t>
      </w:r>
      <w:r w:rsidR="00D03C5F">
        <w:rPr>
          <w:rFonts w:ascii="Times New Roman" w:hAnsi="Times New Roman" w:cs="Times New Roman"/>
          <w:color w:val="00B050"/>
          <w:sz w:val="32"/>
          <w:szCs w:val="32"/>
        </w:rPr>
        <w:t xml:space="preserve">                                        </w:t>
      </w:r>
      <w:r w:rsidR="00D03C5F">
        <w:rPr>
          <w:rFonts w:ascii="Times New Roman" w:hAnsi="Times New Roman" w:cs="Times New Roman"/>
          <w:b/>
          <w:color w:val="00B050"/>
          <w:sz w:val="36"/>
        </w:rPr>
        <w:t xml:space="preserve">КОЛЕЙДОСКОП </w:t>
      </w:r>
      <w:r w:rsidR="00626FCA" w:rsidRPr="00115081">
        <w:rPr>
          <w:rFonts w:ascii="Times New Roman" w:hAnsi="Times New Roman" w:cs="Times New Roman"/>
          <w:b/>
          <w:color w:val="548DD4" w:themeColor="text2" w:themeTint="99"/>
          <w:sz w:val="36"/>
        </w:rPr>
        <w:t xml:space="preserve"> </w:t>
      </w:r>
      <w:r w:rsidR="00D03C5F">
        <w:rPr>
          <w:rFonts w:ascii="Times New Roman" w:hAnsi="Times New Roman" w:cs="Times New Roman"/>
          <w:b/>
          <w:color w:val="548DD4" w:themeColor="text2" w:themeTint="99"/>
          <w:sz w:val="36"/>
        </w:rPr>
        <w:t xml:space="preserve"> </w:t>
      </w:r>
      <w:r>
        <w:rPr>
          <w:rFonts w:ascii="Times New Roman" w:hAnsi="Times New Roman" w:cs="Times New Roman"/>
          <w:b/>
          <w:noProof/>
          <w:color w:val="00B050"/>
          <w:sz w:val="3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F397D92" wp14:editId="3B932F58">
                <wp:simplePos x="0" y="0"/>
                <wp:positionH relativeFrom="column">
                  <wp:posOffset>1815465</wp:posOffset>
                </wp:positionH>
                <wp:positionV relativeFrom="paragraph">
                  <wp:posOffset>124460</wp:posOffset>
                </wp:positionV>
                <wp:extent cx="676275" cy="895350"/>
                <wp:effectExtent l="50800" t="44450" r="6350" b="12700"/>
                <wp:wrapNone/>
                <wp:docPr id="139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76275" cy="895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1EEAD" id="AutoShape 75" o:spid="_x0000_s1026" type="#_x0000_t32" style="position:absolute;margin-left:142.95pt;margin-top:9.8pt;width:53.25pt;height:70.5p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">
                <v:stroke endarrow="block"/>
              </v:shape>
            </w:pict>
          </mc:Fallback>
        </mc:AlternateContent>
      </w:r>
      <w:r w:rsidR="00D03C5F">
        <w:rPr>
          <w:rFonts w:ascii="Times New Roman" w:hAnsi="Times New Roman" w:cs="Times New Roman"/>
          <w:b/>
          <w:color w:val="00B050"/>
          <w:sz w:val="36"/>
        </w:rPr>
        <w:t xml:space="preserve">          </w:t>
      </w:r>
      <w:r w:rsidR="00115081">
        <w:rPr>
          <w:rFonts w:ascii="Times New Roman" w:hAnsi="Times New Roman" w:cs="Times New Roman"/>
          <w:b/>
          <w:sz w:val="36"/>
        </w:rPr>
        <w:t xml:space="preserve">    </w:t>
      </w:r>
      <w:r w:rsidR="006B4E3F">
        <w:rPr>
          <w:rFonts w:ascii="Times New Roman" w:hAnsi="Times New Roman" w:cs="Times New Roman"/>
          <w:b/>
          <w:color w:val="548DD4" w:themeColor="text2" w:themeTint="99"/>
          <w:sz w:val="36"/>
        </w:rPr>
        <w:t xml:space="preserve">            </w:t>
      </w:r>
      <w:r w:rsidR="00626FCA">
        <w:rPr>
          <w:rFonts w:ascii="Times New Roman" w:hAnsi="Times New Roman" w:cs="Times New Roman"/>
          <w:b/>
          <w:color w:val="548DD4" w:themeColor="text2" w:themeTint="99"/>
          <w:sz w:val="36"/>
        </w:rPr>
        <w:t xml:space="preserve">                            </w:t>
      </w:r>
      <w:r w:rsidR="00D03C5F">
        <w:rPr>
          <w:rFonts w:ascii="Times New Roman" w:hAnsi="Times New Roman" w:cs="Times New Roman"/>
          <w:b/>
          <w:color w:val="FF0000"/>
          <w:sz w:val="36"/>
        </w:rPr>
        <w:t xml:space="preserve"> </w:t>
      </w:r>
    </w:p>
    <w:p w14:paraId="1D27F128" w14:textId="77777777" w:rsidR="00E77183" w:rsidRPr="00313E9E" w:rsidRDefault="00313E9E" w:rsidP="00313E9E">
      <w:pPr>
        <w:spacing w:line="240" w:lineRule="auto"/>
        <w:ind w:left="822"/>
        <w:contextualSpacing/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color w:val="FF0000"/>
          <w:sz w:val="36"/>
        </w:rPr>
        <w:t xml:space="preserve">                                        </w:t>
      </w:r>
      <w:r w:rsidR="006B4E3F">
        <w:rPr>
          <w:rFonts w:ascii="Times New Roman" w:hAnsi="Times New Roman" w:cs="Times New Roman"/>
          <w:b/>
          <w:color w:val="FF0000"/>
          <w:sz w:val="36"/>
        </w:rPr>
        <w:t xml:space="preserve"> </w:t>
      </w:r>
    </w:p>
    <w:p w14:paraId="205B45FA" w14:textId="77777777" w:rsidR="00E77183" w:rsidRPr="00960194" w:rsidRDefault="006B4E3F" w:rsidP="00E77183">
      <w:pPr>
        <w:spacing w:line="240" w:lineRule="auto"/>
        <w:ind w:left="822"/>
        <w:contextualSpacing/>
        <w:rPr>
          <w:rFonts w:ascii="Times New Roman" w:hAnsi="Times New Roman" w:cs="Times New Roman"/>
          <w:b/>
          <w:color w:val="00B050"/>
          <w:sz w:val="36"/>
        </w:rPr>
      </w:pPr>
      <w:r>
        <w:rPr>
          <w:rFonts w:ascii="Times New Roman" w:hAnsi="Times New Roman" w:cs="Times New Roman"/>
          <w:b/>
          <w:color w:val="00B050"/>
          <w:sz w:val="36"/>
        </w:rPr>
        <w:t xml:space="preserve"> </w:t>
      </w:r>
    </w:p>
    <w:p w14:paraId="6898555E" w14:textId="77777777" w:rsidR="005B35DB" w:rsidRDefault="006B4E3F" w:rsidP="00E77183">
      <w:pPr>
        <w:spacing w:line="240" w:lineRule="auto"/>
        <w:ind w:left="825"/>
        <w:contextualSpacing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color w:val="00B050"/>
          <w:sz w:val="36"/>
        </w:rPr>
        <w:t xml:space="preserve">                                       </w:t>
      </w:r>
      <w:r w:rsidR="00E77183">
        <w:rPr>
          <w:rFonts w:ascii="Times New Roman" w:hAnsi="Times New Roman" w:cs="Times New Roman"/>
          <w:b/>
          <w:sz w:val="36"/>
        </w:rPr>
        <w:t xml:space="preserve">                                   </w:t>
      </w:r>
      <w:r w:rsidR="005B35DB">
        <w:rPr>
          <w:rFonts w:ascii="Times New Roman" w:hAnsi="Times New Roman" w:cs="Times New Roman"/>
          <w:b/>
          <w:sz w:val="36"/>
        </w:rPr>
        <w:t xml:space="preserve">   </w:t>
      </w:r>
    </w:p>
    <w:p w14:paraId="370FF747" w14:textId="77777777" w:rsidR="005B35DB" w:rsidRDefault="005B35DB" w:rsidP="00E77183">
      <w:pPr>
        <w:spacing w:line="240" w:lineRule="auto"/>
        <w:ind w:left="825"/>
        <w:contextualSpacing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                                                    </w:t>
      </w:r>
    </w:p>
    <w:p w14:paraId="7A8E297E" w14:textId="77777777" w:rsidR="005B35DB" w:rsidRDefault="005B35DB" w:rsidP="00E77183">
      <w:pPr>
        <w:spacing w:line="240" w:lineRule="auto"/>
        <w:ind w:left="825"/>
        <w:contextualSpacing/>
        <w:rPr>
          <w:rFonts w:ascii="Times New Roman" w:hAnsi="Times New Roman" w:cs="Times New Roman"/>
          <w:b/>
          <w:sz w:val="36"/>
        </w:rPr>
      </w:pPr>
    </w:p>
    <w:p w14:paraId="3ADACAA6" w14:textId="77777777" w:rsidR="005B35DB" w:rsidRPr="00960194" w:rsidRDefault="00D00336" w:rsidP="00D00336">
      <w:pPr>
        <w:spacing w:line="240" w:lineRule="auto"/>
        <w:ind w:left="-142"/>
        <w:contextualSpacing/>
        <w:rPr>
          <w:rFonts w:ascii="Times New Roman" w:hAnsi="Times New Roman" w:cs="Times New Roman"/>
          <w:b/>
          <w:color w:val="00B050"/>
          <w:sz w:val="36"/>
        </w:rPr>
      </w:pPr>
      <w:r>
        <w:rPr>
          <w:rFonts w:ascii="Times New Roman" w:hAnsi="Times New Roman" w:cs="Times New Roman"/>
          <w:b/>
          <w:color w:val="548DD4" w:themeColor="text2" w:themeTint="99"/>
          <w:sz w:val="36"/>
        </w:rPr>
        <w:t xml:space="preserve">Театр </w:t>
      </w:r>
      <w:r>
        <w:rPr>
          <w:rFonts w:ascii="Times New Roman" w:hAnsi="Times New Roman" w:cs="Times New Roman"/>
          <w:b/>
          <w:color w:val="548DD4" w:themeColor="text2" w:themeTint="99"/>
          <w:sz w:val="36"/>
          <w:lang w:val="tt-RU"/>
        </w:rPr>
        <w:t>СӨЕНЕЧ</w:t>
      </w:r>
      <w:r w:rsidR="00BD70F9">
        <w:rPr>
          <w:rFonts w:ascii="Times New Roman" w:hAnsi="Times New Roman" w:cs="Times New Roman"/>
          <w:b/>
          <w:color w:val="548DD4" w:themeColor="text2" w:themeTint="99"/>
          <w:sz w:val="36"/>
        </w:rPr>
        <w:t xml:space="preserve">         </w:t>
      </w:r>
      <w:r w:rsidR="006B4E3F">
        <w:rPr>
          <w:rFonts w:ascii="Times New Roman" w:hAnsi="Times New Roman" w:cs="Times New Roman"/>
          <w:b/>
          <w:color w:val="00B050"/>
          <w:sz w:val="36"/>
        </w:rPr>
        <w:t xml:space="preserve"> </w:t>
      </w:r>
      <w:r w:rsidR="005B35DB">
        <w:rPr>
          <w:rFonts w:ascii="Times New Roman" w:hAnsi="Times New Roman" w:cs="Times New Roman"/>
          <w:b/>
          <w:color w:val="00B050"/>
          <w:sz w:val="36"/>
        </w:rPr>
        <w:t xml:space="preserve">                                              </w:t>
      </w:r>
      <w:r w:rsidR="007D6C66">
        <w:rPr>
          <w:rFonts w:ascii="Times New Roman" w:hAnsi="Times New Roman" w:cs="Times New Roman"/>
          <w:b/>
          <w:color w:val="00B050"/>
          <w:sz w:val="36"/>
        </w:rPr>
        <w:t xml:space="preserve"> </w:t>
      </w:r>
      <w:r w:rsidR="005B35DB">
        <w:rPr>
          <w:rFonts w:ascii="Times New Roman" w:hAnsi="Times New Roman" w:cs="Times New Roman"/>
          <w:b/>
          <w:color w:val="00B050"/>
          <w:sz w:val="36"/>
        </w:rPr>
        <w:t>Бассейн</w:t>
      </w:r>
      <w:r w:rsidR="00557130">
        <w:rPr>
          <w:rFonts w:ascii="Times New Roman" w:hAnsi="Times New Roman" w:cs="Times New Roman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88C0CA0" wp14:editId="4FCD1ECE">
                <wp:simplePos x="0" y="0"/>
                <wp:positionH relativeFrom="column">
                  <wp:posOffset>1565910</wp:posOffset>
                </wp:positionH>
                <wp:positionV relativeFrom="paragraph">
                  <wp:posOffset>45720</wp:posOffset>
                </wp:positionV>
                <wp:extent cx="621030" cy="0"/>
                <wp:effectExtent l="20320" t="56515" r="6350" b="57785"/>
                <wp:wrapNone/>
                <wp:docPr id="138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1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CA8C0" id="AutoShape 86" o:spid="_x0000_s1026" type="#_x0000_t32" style="position:absolute;margin-left:123.3pt;margin-top:3.6pt;width:48.9pt;height:0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">
                <v:stroke endarrow="block"/>
              </v:shape>
            </w:pict>
          </mc:Fallback>
        </mc:AlternateContent>
      </w:r>
      <w:r w:rsidR="005B35DB">
        <w:rPr>
          <w:rFonts w:ascii="Times New Roman" w:hAnsi="Times New Roman" w:cs="Times New Roman"/>
          <w:b/>
          <w:color w:val="00B050"/>
          <w:sz w:val="36"/>
        </w:rPr>
        <w:t>(</w:t>
      </w:r>
      <w:proofErr w:type="spellStart"/>
      <w:r w:rsidR="005B35DB">
        <w:rPr>
          <w:rFonts w:ascii="Times New Roman" w:hAnsi="Times New Roman" w:cs="Times New Roman"/>
          <w:b/>
          <w:color w:val="00B050"/>
          <w:sz w:val="36"/>
        </w:rPr>
        <w:t>сош</w:t>
      </w:r>
      <w:proofErr w:type="spellEnd"/>
      <w:r w:rsidR="005B35DB">
        <w:rPr>
          <w:rFonts w:ascii="Times New Roman" w:hAnsi="Times New Roman" w:cs="Times New Roman"/>
          <w:b/>
          <w:color w:val="00B050"/>
          <w:sz w:val="36"/>
        </w:rPr>
        <w:t xml:space="preserve"> </w:t>
      </w:r>
      <w:r w:rsidR="00A47622">
        <w:rPr>
          <w:rFonts w:ascii="Times New Roman" w:hAnsi="Times New Roman" w:cs="Times New Roman"/>
          <w:b/>
          <w:color w:val="00B050"/>
          <w:sz w:val="36"/>
        </w:rPr>
        <w:t>14</w:t>
      </w:r>
      <w:r w:rsidR="005B35DB">
        <w:rPr>
          <w:rFonts w:ascii="Times New Roman" w:hAnsi="Times New Roman" w:cs="Times New Roman"/>
          <w:b/>
          <w:color w:val="00B050"/>
          <w:sz w:val="36"/>
        </w:rPr>
        <w:t>)</w:t>
      </w:r>
      <w:r w:rsidR="005B35DB" w:rsidRPr="00960194">
        <w:rPr>
          <w:rFonts w:ascii="Times New Roman" w:hAnsi="Times New Roman" w:cs="Times New Roman"/>
          <w:b/>
          <w:color w:val="00B050"/>
          <w:sz w:val="36"/>
        </w:rPr>
        <w:t xml:space="preserve">       </w:t>
      </w:r>
    </w:p>
    <w:p w14:paraId="769D1027" w14:textId="77777777" w:rsidR="005B35DB" w:rsidRDefault="005B35DB" w:rsidP="005B35DB">
      <w:pPr>
        <w:spacing w:line="240" w:lineRule="auto"/>
        <w:ind w:left="822"/>
        <w:contextualSpacing/>
        <w:jc w:val="both"/>
        <w:rPr>
          <w:rFonts w:ascii="Times New Roman" w:hAnsi="Times New Roman" w:cs="Times New Roman"/>
          <w:b/>
          <w:sz w:val="36"/>
        </w:rPr>
      </w:pPr>
      <w:r w:rsidRPr="005B35DB">
        <w:rPr>
          <w:rFonts w:ascii="Times New Roman" w:hAnsi="Times New Roman" w:cs="Times New Roman"/>
          <w:b/>
          <w:color w:val="00B050"/>
          <w:sz w:val="36"/>
        </w:rPr>
        <w:t xml:space="preserve"> </w:t>
      </w:r>
      <w:r>
        <w:rPr>
          <w:rFonts w:ascii="Times New Roman" w:hAnsi="Times New Roman" w:cs="Times New Roman"/>
          <w:b/>
          <w:color w:val="00B050"/>
          <w:sz w:val="36"/>
        </w:rPr>
        <w:t xml:space="preserve">                    </w:t>
      </w:r>
    </w:p>
    <w:p w14:paraId="02819DCF" w14:textId="4AB85CB9" w:rsidR="006B4E3F" w:rsidRDefault="00A57C0B" w:rsidP="005B35DB">
      <w:pPr>
        <w:spacing w:line="240" w:lineRule="auto"/>
        <w:ind w:left="825"/>
        <w:contextualSpacing/>
        <w:rPr>
          <w:rFonts w:ascii="Times New Roman" w:hAnsi="Times New Roman" w:cs="Times New Roman"/>
          <w:b/>
          <w:color w:val="00B050"/>
          <w:sz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AF5C6F7" wp14:editId="342F7C9B">
                <wp:simplePos x="0" y="0"/>
                <wp:positionH relativeFrom="column">
                  <wp:posOffset>1514475</wp:posOffset>
                </wp:positionH>
                <wp:positionV relativeFrom="paragraph">
                  <wp:posOffset>210820</wp:posOffset>
                </wp:positionV>
                <wp:extent cx="304800" cy="671195"/>
                <wp:effectExtent l="60325" t="13970" r="6350" b="38735"/>
                <wp:wrapNone/>
                <wp:docPr id="133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671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99794" id="AutoShape 78" o:spid="_x0000_s1026" type="#_x0000_t32" style="position:absolute;margin-left:119.25pt;margin-top:16.6pt;width:24pt;height:52.8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">
                <v:stroke endarrow="block"/>
              </v:shape>
            </w:pict>
          </mc:Fallback>
        </mc:AlternateContent>
      </w:r>
      <w:r w:rsidR="00557130">
        <w:rPr>
          <w:rFonts w:ascii="Times New Roman" w:hAnsi="Times New Roman" w:cs="Times New Roman"/>
          <w:b/>
          <w:noProof/>
          <w:color w:val="00B050"/>
          <w:sz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23A605" wp14:editId="71A4D7D8">
                <wp:simplePos x="0" y="0"/>
                <wp:positionH relativeFrom="column">
                  <wp:posOffset>4551045</wp:posOffset>
                </wp:positionH>
                <wp:positionV relativeFrom="paragraph">
                  <wp:posOffset>1905</wp:posOffset>
                </wp:positionV>
                <wp:extent cx="1047750" cy="609600"/>
                <wp:effectExtent l="5080" t="52705" r="42545" b="13970"/>
                <wp:wrapNone/>
                <wp:docPr id="137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7750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02E48" id="AutoShape 62" o:spid="_x0000_s1026" type="#_x0000_t32" style="position:absolute;margin-left:358.35pt;margin-top:.15pt;width:82.5pt;height:48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">
                <v:stroke endarrow="block"/>
              </v:shape>
            </w:pict>
          </mc:Fallback>
        </mc:AlternateContent>
      </w:r>
      <w:r w:rsidR="00D03C5F">
        <w:rPr>
          <w:rFonts w:ascii="Times New Roman" w:hAnsi="Times New Roman" w:cs="Times New Roman"/>
          <w:b/>
          <w:color w:val="548DD4" w:themeColor="text2" w:themeTint="99"/>
          <w:sz w:val="36"/>
        </w:rPr>
        <w:t xml:space="preserve">                                                                                      </w:t>
      </w:r>
    </w:p>
    <w:p w14:paraId="418FC892" w14:textId="593E6BBF" w:rsidR="005B35DB" w:rsidRPr="00B83704" w:rsidRDefault="005B35DB" w:rsidP="005B35DB">
      <w:pPr>
        <w:ind w:left="825"/>
        <w:jc w:val="both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color w:val="FF3399"/>
          <w:sz w:val="36"/>
        </w:rPr>
        <w:t xml:space="preserve">                                                                          </w:t>
      </w:r>
    </w:p>
    <w:p w14:paraId="440E4FA0" w14:textId="76D7B1BC" w:rsidR="00E77183" w:rsidRDefault="00E77183" w:rsidP="00E77183">
      <w:pPr>
        <w:ind w:left="825"/>
        <w:jc w:val="both"/>
      </w:pPr>
    </w:p>
    <w:p w14:paraId="74117BA6" w14:textId="1F875A47" w:rsidR="00E77183" w:rsidRDefault="00557130" w:rsidP="00B83704">
      <w:pPr>
        <w:tabs>
          <w:tab w:val="left" w:pos="7560"/>
        </w:tabs>
        <w:ind w:left="8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058F68F" wp14:editId="0FF77E4E">
                <wp:simplePos x="0" y="0"/>
                <wp:positionH relativeFrom="column">
                  <wp:posOffset>4282440</wp:posOffset>
                </wp:positionH>
                <wp:positionV relativeFrom="paragraph">
                  <wp:posOffset>324485</wp:posOffset>
                </wp:positionV>
                <wp:extent cx="709930" cy="709930"/>
                <wp:effectExtent l="12700" t="9525" r="48895" b="52070"/>
                <wp:wrapNone/>
                <wp:docPr id="13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30" cy="709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CAA5F" id="AutoShape 60" o:spid="_x0000_s1026" type="#_x0000_t32" style="position:absolute;margin-left:337.2pt;margin-top:25.55pt;width:55.9pt;height:55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">
                <v:stroke endarrow="block"/>
              </v:shape>
            </w:pict>
          </mc:Fallback>
        </mc:AlternateContent>
      </w:r>
      <w:r w:rsidR="00A57C0B">
        <w:rPr>
          <w:rFonts w:ascii="Times New Roman" w:hAnsi="Times New Roman" w:cs="Times New Roman"/>
          <w:b/>
          <w:color w:val="548DD4" w:themeColor="text2" w:themeTint="99"/>
          <w:sz w:val="36"/>
          <w:lang w:val="tt-RU"/>
        </w:rPr>
        <w:t xml:space="preserve"> </w:t>
      </w:r>
      <w:proofErr w:type="spellStart"/>
      <w:proofErr w:type="gramStart"/>
      <w:r w:rsidR="00A57C0B" w:rsidRPr="002318F9">
        <w:rPr>
          <w:rFonts w:ascii="Times New Roman" w:hAnsi="Times New Roman" w:cs="Times New Roman"/>
          <w:b/>
          <w:color w:val="FF3399"/>
          <w:sz w:val="36"/>
        </w:rPr>
        <w:t>ДДК«</w:t>
      </w:r>
      <w:proofErr w:type="gramEnd"/>
      <w:r w:rsidR="00A57C0B" w:rsidRPr="002318F9">
        <w:rPr>
          <w:rFonts w:ascii="Times New Roman" w:hAnsi="Times New Roman" w:cs="Times New Roman"/>
          <w:b/>
          <w:color w:val="FF3399"/>
          <w:sz w:val="36"/>
        </w:rPr>
        <w:t>Бумажник</w:t>
      </w:r>
      <w:proofErr w:type="spellEnd"/>
      <w:r w:rsidR="00A57C0B" w:rsidRPr="002318F9">
        <w:rPr>
          <w:rFonts w:ascii="Times New Roman" w:hAnsi="Times New Roman" w:cs="Times New Roman"/>
          <w:b/>
          <w:color w:val="FF3399"/>
          <w:sz w:val="36"/>
        </w:rPr>
        <w:t>»</w:t>
      </w:r>
      <w:r w:rsidR="00B83704">
        <w:rPr>
          <w:color w:val="FF0000"/>
          <w:sz w:val="36"/>
          <w:szCs w:val="36"/>
        </w:rPr>
        <w:tab/>
      </w:r>
    </w:p>
    <w:p w14:paraId="5DC176EE" w14:textId="77777777" w:rsidR="00B83704" w:rsidRDefault="00557130" w:rsidP="00B83704">
      <w:pPr>
        <w:ind w:left="284"/>
        <w:jc w:val="both"/>
        <w:rPr>
          <w:rFonts w:ascii="Times New Roman" w:hAnsi="Times New Roman" w:cs="Times New Roman"/>
          <w:b/>
          <w:color w:val="548DD4" w:themeColor="text2" w:themeTint="99"/>
          <w:sz w:val="36"/>
        </w:rPr>
      </w:pPr>
      <w:r>
        <w:rPr>
          <w:rFonts w:ascii="Times New Roman" w:hAnsi="Times New Roman" w:cs="Times New Roman"/>
          <w:b/>
          <w:noProof/>
          <w:color w:val="548DD4" w:themeColor="text2" w:themeTint="99"/>
          <w:sz w:val="3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4B52C36" wp14:editId="556DDE18">
                <wp:simplePos x="0" y="0"/>
                <wp:positionH relativeFrom="column">
                  <wp:posOffset>3130550</wp:posOffset>
                </wp:positionH>
                <wp:positionV relativeFrom="paragraph">
                  <wp:posOffset>238760</wp:posOffset>
                </wp:positionV>
                <wp:extent cx="171450" cy="829310"/>
                <wp:effectExtent l="60960" t="10160" r="5715" b="27305"/>
                <wp:wrapNone/>
                <wp:docPr id="17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" cy="829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99009" id="AutoShape 92" o:spid="_x0000_s1026" type="#_x0000_t32" style="position:absolute;margin-left:246.5pt;margin-top:18.8pt;width:13.5pt;height:65.3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">
                <v:stroke endarrow="block"/>
              </v:shape>
            </w:pict>
          </mc:Fallback>
        </mc:AlternateContent>
      </w:r>
      <w:r w:rsidR="00060B9D">
        <w:rPr>
          <w:rFonts w:ascii="Times New Roman" w:hAnsi="Times New Roman" w:cs="Times New Roman"/>
          <w:b/>
          <w:color w:val="548DD4" w:themeColor="text2" w:themeTint="99"/>
          <w:sz w:val="36"/>
        </w:rPr>
        <w:t xml:space="preserve">                                                                                    </w:t>
      </w:r>
    </w:p>
    <w:p w14:paraId="61FC6A64" w14:textId="4A2575AA" w:rsidR="00060B9D" w:rsidRDefault="00060B9D" w:rsidP="00F70758">
      <w:pPr>
        <w:ind w:left="426" w:hanging="142"/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color w:val="548DD4" w:themeColor="text2" w:themeTint="99"/>
          <w:sz w:val="36"/>
        </w:rPr>
        <w:t xml:space="preserve">    </w:t>
      </w:r>
      <w:r w:rsidR="007D6C66" w:rsidRPr="00960194">
        <w:rPr>
          <w:rFonts w:ascii="Times New Roman" w:hAnsi="Times New Roman" w:cs="Times New Roman"/>
          <w:b/>
          <w:noProof/>
          <w:sz w:val="36"/>
        </w:rPr>
        <w:t xml:space="preserve"> </w:t>
      </w:r>
      <w:r w:rsidR="007D6C66">
        <w:rPr>
          <w:rFonts w:ascii="Times New Roman" w:hAnsi="Times New Roman" w:cs="Times New Roman"/>
          <w:b/>
          <w:noProof/>
          <w:sz w:val="36"/>
        </w:rPr>
        <w:t xml:space="preserve">                       </w:t>
      </w:r>
      <w:r w:rsidR="007D6C66">
        <w:rPr>
          <w:rFonts w:ascii="Times New Roman" w:hAnsi="Times New Roman" w:cs="Times New Roman"/>
          <w:b/>
          <w:color w:val="FF0000"/>
          <w:sz w:val="36"/>
        </w:rPr>
        <w:t xml:space="preserve"> </w:t>
      </w:r>
    </w:p>
    <w:p w14:paraId="2B8A67AE" w14:textId="56FF6E52" w:rsidR="00F70758" w:rsidRPr="00A57C0B" w:rsidRDefault="007D6C66" w:rsidP="00F70758">
      <w:pPr>
        <w:ind w:left="825"/>
        <w:jc w:val="both"/>
        <w:rPr>
          <w:sz w:val="18"/>
          <w:szCs w:val="18"/>
          <w:lang w:val="tt-RU"/>
        </w:rPr>
      </w:pPr>
      <w:r>
        <w:rPr>
          <w:rFonts w:ascii="Times New Roman" w:hAnsi="Times New Roman" w:cs="Times New Roman"/>
          <w:b/>
          <w:color w:val="00B0F0"/>
          <w:sz w:val="36"/>
        </w:rPr>
        <w:t xml:space="preserve">                                                          </w:t>
      </w:r>
      <w:r w:rsidR="00D00336">
        <w:rPr>
          <w:rFonts w:ascii="Times New Roman" w:hAnsi="Times New Roman" w:cs="Times New Roman"/>
          <w:b/>
          <w:color w:val="00B0F0"/>
          <w:sz w:val="36"/>
        </w:rPr>
        <w:t xml:space="preserve">                 </w:t>
      </w:r>
      <w:r>
        <w:rPr>
          <w:rFonts w:ascii="Times New Roman" w:hAnsi="Times New Roman" w:cs="Times New Roman"/>
          <w:b/>
          <w:color w:val="00B0F0"/>
          <w:sz w:val="36"/>
        </w:rPr>
        <w:t xml:space="preserve"> </w:t>
      </w:r>
      <w:bookmarkEnd w:id="2"/>
      <w:bookmarkEnd w:id="3"/>
      <w:bookmarkEnd w:id="21"/>
      <w:bookmarkEnd w:id="22"/>
      <w:r w:rsidR="00A57C0B">
        <w:rPr>
          <w:rFonts w:ascii="Times New Roman" w:hAnsi="Times New Roman" w:cs="Times New Roman"/>
          <w:b/>
          <w:color w:val="00B0F0"/>
          <w:sz w:val="36"/>
        </w:rPr>
        <w:t xml:space="preserve">ТЕАТР </w:t>
      </w:r>
      <w:r w:rsidR="00A57C0B">
        <w:rPr>
          <w:rFonts w:ascii="Times New Roman" w:hAnsi="Times New Roman" w:cs="Times New Roman"/>
          <w:b/>
          <w:color w:val="00B0F0"/>
          <w:sz w:val="36"/>
          <w:lang w:val="tt-RU"/>
        </w:rPr>
        <w:t>СӨЕНЕЧ</w:t>
      </w:r>
    </w:p>
    <w:p w14:paraId="77B84085" w14:textId="77777777" w:rsidR="00F70758" w:rsidRPr="00F70758" w:rsidRDefault="00F70758" w:rsidP="00F70758">
      <w:p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F70758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                                     </w:t>
      </w:r>
      <w:proofErr w:type="spellStart"/>
      <w:r w:rsidRPr="00F70758">
        <w:rPr>
          <w:rFonts w:ascii="Times New Roman" w:hAnsi="Times New Roman" w:cs="Times New Roman"/>
          <w:b/>
          <w:color w:val="00B050"/>
          <w:sz w:val="40"/>
          <w:szCs w:val="40"/>
        </w:rPr>
        <w:t>Алгарыш</w:t>
      </w:r>
      <w:proofErr w:type="spellEnd"/>
    </w:p>
    <w:p w14:paraId="72902500" w14:textId="77777777" w:rsidR="00F70758" w:rsidRDefault="00F70758" w:rsidP="00F70758">
      <w:pPr>
        <w:rPr>
          <w:sz w:val="18"/>
          <w:szCs w:val="18"/>
        </w:rPr>
      </w:pPr>
    </w:p>
    <w:p w14:paraId="1EE8666A" w14:textId="77777777" w:rsidR="00A20C39" w:rsidRDefault="00F70758" w:rsidP="00F70758">
      <w:pPr>
        <w:tabs>
          <w:tab w:val="left" w:pos="6835"/>
        </w:tabs>
      </w:pPr>
      <w:r>
        <w:rPr>
          <w:sz w:val="18"/>
          <w:szCs w:val="18"/>
        </w:rPr>
        <w:tab/>
      </w:r>
    </w:p>
    <w:sectPr w:rsidR="00A20C39" w:rsidSect="00F70758">
      <w:footerReference w:type="default" r:id="rId15"/>
      <w:pgSz w:w="11906" w:h="16838"/>
      <w:pgMar w:top="567" w:right="425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F28BF" w14:textId="77777777" w:rsidR="00782404" w:rsidRDefault="00782404" w:rsidP="004B6C4B">
      <w:pPr>
        <w:spacing w:after="0" w:line="240" w:lineRule="auto"/>
      </w:pPr>
      <w:r>
        <w:separator/>
      </w:r>
    </w:p>
  </w:endnote>
  <w:endnote w:type="continuationSeparator" w:id="0">
    <w:p w14:paraId="25696EDC" w14:textId="77777777" w:rsidR="00782404" w:rsidRDefault="00782404" w:rsidP="004B6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09E2" w14:textId="77777777" w:rsidR="007B2C27" w:rsidRDefault="007B2C2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B9327" w14:textId="77777777" w:rsidR="00782404" w:rsidRDefault="00782404" w:rsidP="004B6C4B">
      <w:pPr>
        <w:spacing w:after="0" w:line="240" w:lineRule="auto"/>
      </w:pPr>
      <w:r>
        <w:separator/>
      </w:r>
    </w:p>
  </w:footnote>
  <w:footnote w:type="continuationSeparator" w:id="0">
    <w:p w14:paraId="2BF0C793" w14:textId="77777777" w:rsidR="00782404" w:rsidRDefault="00782404" w:rsidP="004B6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0B3454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10432081" o:spid="_x0000_i1025" type="#_x0000_t75" style="width:94.2pt;height:91.8pt;visibility:visible;mso-wrap-style:square">
            <v:imagedata r:id="rId1" o:title=""/>
          </v:shape>
        </w:pict>
      </mc:Choice>
      <mc:Fallback>
        <w:drawing>
          <wp:inline distT="0" distB="0" distL="0" distR="0" wp14:anchorId="3C2B37A4">
            <wp:extent cx="1196340" cy="1165860"/>
            <wp:effectExtent l="0" t="0" r="0" b="0"/>
            <wp:docPr id="510432081" name="Рисунок 510432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096C485A" id="Рисунок 1343106641" o:spid="_x0000_i1025" type="#_x0000_t75" style="width:91.8pt;height:85.8pt;visibility:visible;mso-wrap-style:square">
            <v:imagedata r:id="rId3" o:title=""/>
          </v:shape>
        </w:pict>
      </mc:Choice>
      <mc:Fallback>
        <w:drawing>
          <wp:inline distT="0" distB="0" distL="0" distR="0" wp14:anchorId="4B10BA7B">
            <wp:extent cx="1165860" cy="1089660"/>
            <wp:effectExtent l="0" t="0" r="0" b="0"/>
            <wp:docPr id="1343106641" name="Рисунок 1343106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11C5F29F" id="Рисунок 1424538225" o:spid="_x0000_i1025" type="#_x0000_t75" style="width:9pt;height:9pt;visibility:visible;mso-wrap-style:square">
            <v:imagedata r:id="rId5" o:title=""/>
          </v:shape>
        </w:pict>
      </mc:Choice>
      <mc:Fallback>
        <w:drawing>
          <wp:inline distT="0" distB="0" distL="0" distR="0" wp14:anchorId="316E2216">
            <wp:extent cx="114300" cy="114300"/>
            <wp:effectExtent l="0" t="0" r="0" b="0"/>
            <wp:docPr id="1424538225" name="Рисунок 1424538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FE"/>
    <w:multiLevelType w:val="singleLevel"/>
    <w:tmpl w:val="7CAA0CFA"/>
    <w:lvl w:ilvl="0">
      <w:numFmt w:val="bullet"/>
      <w:lvlText w:val="*"/>
      <w:lvlJc w:val="left"/>
    </w:lvl>
  </w:abstractNum>
  <w:abstractNum w:abstractNumId="1" w15:restartNumberingAfterBreak="0">
    <w:nsid w:val="03F9147D"/>
    <w:multiLevelType w:val="hybridMultilevel"/>
    <w:tmpl w:val="444ED4C2"/>
    <w:lvl w:ilvl="0" w:tplc="128CE2D8">
      <w:start w:val="1"/>
      <w:numFmt w:val="bullet"/>
      <w:lvlText w:val=""/>
      <w:lvlPicBulletId w:val="1"/>
      <w:lvlJc w:val="left"/>
      <w:pPr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0E0504B9"/>
    <w:multiLevelType w:val="hybridMultilevel"/>
    <w:tmpl w:val="C05E4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AF0991"/>
    <w:multiLevelType w:val="hybridMultilevel"/>
    <w:tmpl w:val="64A8E55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8C466C"/>
    <w:multiLevelType w:val="hybridMultilevel"/>
    <w:tmpl w:val="D6CE2756"/>
    <w:lvl w:ilvl="0" w:tplc="C7C0BC86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9D06F6"/>
    <w:multiLevelType w:val="hybridMultilevel"/>
    <w:tmpl w:val="9CF60D4A"/>
    <w:lvl w:ilvl="0" w:tplc="C7C0BC86">
      <w:start w:val="1"/>
      <w:numFmt w:val="bullet"/>
      <w:lvlText w:val=""/>
      <w:lvlPicBulletId w:val="1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24B60EAD"/>
    <w:multiLevelType w:val="hybridMultilevel"/>
    <w:tmpl w:val="78C49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B4FA4"/>
    <w:multiLevelType w:val="hybridMultilevel"/>
    <w:tmpl w:val="2586016E"/>
    <w:lvl w:ilvl="0" w:tplc="0419000F">
      <w:start w:val="1"/>
      <w:numFmt w:val="decimal"/>
      <w:lvlText w:val="%1.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8" w15:restartNumberingAfterBreak="0">
    <w:nsid w:val="2A3E4AE1"/>
    <w:multiLevelType w:val="hybridMultilevel"/>
    <w:tmpl w:val="CC8EE3C2"/>
    <w:lvl w:ilvl="0" w:tplc="9578ACE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3CC797E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258A2"/>
    <w:multiLevelType w:val="hybridMultilevel"/>
    <w:tmpl w:val="2B583842"/>
    <w:lvl w:ilvl="0" w:tplc="9578ACE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3CC797E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14E84"/>
    <w:multiLevelType w:val="hybridMultilevel"/>
    <w:tmpl w:val="D2DA8A40"/>
    <w:lvl w:ilvl="0" w:tplc="C7C0BC86">
      <w:start w:val="1"/>
      <w:numFmt w:val="bullet"/>
      <w:lvlText w:val=""/>
      <w:lvlPicBulletId w:val="1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B9E5C19"/>
    <w:multiLevelType w:val="hybridMultilevel"/>
    <w:tmpl w:val="621A0418"/>
    <w:lvl w:ilvl="0" w:tplc="06BCD88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434C7B90"/>
    <w:multiLevelType w:val="hybridMultilevel"/>
    <w:tmpl w:val="2474C026"/>
    <w:lvl w:ilvl="0" w:tplc="9578ACE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73C6D"/>
    <w:multiLevelType w:val="hybridMultilevel"/>
    <w:tmpl w:val="A7584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81047"/>
    <w:multiLevelType w:val="hybridMultilevel"/>
    <w:tmpl w:val="702A7490"/>
    <w:lvl w:ilvl="0" w:tplc="9578ACE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3CC797E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B37E8"/>
    <w:multiLevelType w:val="hybridMultilevel"/>
    <w:tmpl w:val="DD7A2B1C"/>
    <w:lvl w:ilvl="0" w:tplc="9578ACE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3CC797E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602EC"/>
    <w:multiLevelType w:val="hybridMultilevel"/>
    <w:tmpl w:val="969A399A"/>
    <w:lvl w:ilvl="0" w:tplc="C7C0BC8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16704"/>
    <w:multiLevelType w:val="hybridMultilevel"/>
    <w:tmpl w:val="8D08F8C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67EA51B3"/>
    <w:multiLevelType w:val="hybridMultilevel"/>
    <w:tmpl w:val="2BBE7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20083"/>
    <w:multiLevelType w:val="hybridMultilevel"/>
    <w:tmpl w:val="BD18BF2C"/>
    <w:lvl w:ilvl="0" w:tplc="9578ACE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745D45"/>
    <w:multiLevelType w:val="hybridMultilevel"/>
    <w:tmpl w:val="F920C3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E38323C"/>
    <w:multiLevelType w:val="hybridMultilevel"/>
    <w:tmpl w:val="ACA24E1E"/>
    <w:lvl w:ilvl="0" w:tplc="C7C0BC86">
      <w:start w:val="1"/>
      <w:numFmt w:val="bullet"/>
      <w:lvlText w:val=""/>
      <w:lvlPicBulletId w:val="1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C7C0BC86">
      <w:start w:val="1"/>
      <w:numFmt w:val="bullet"/>
      <w:lvlText w:val=""/>
      <w:lvlPicBulletId w:val="1"/>
      <w:lvlJc w:val="left"/>
      <w:pPr>
        <w:ind w:left="2291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E4346E9"/>
    <w:multiLevelType w:val="hybridMultilevel"/>
    <w:tmpl w:val="2F02AD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3D44C5F"/>
    <w:multiLevelType w:val="hybridMultilevel"/>
    <w:tmpl w:val="5EC66B1C"/>
    <w:lvl w:ilvl="0" w:tplc="9578ACE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3CC797E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175F2"/>
    <w:multiLevelType w:val="hybridMultilevel"/>
    <w:tmpl w:val="105ACF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66525B"/>
    <w:multiLevelType w:val="multilevel"/>
    <w:tmpl w:val="435455D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F45F0B"/>
    <w:multiLevelType w:val="hybridMultilevel"/>
    <w:tmpl w:val="FA40225E"/>
    <w:lvl w:ilvl="0" w:tplc="4508C614">
      <w:start w:val="1"/>
      <w:numFmt w:val="bullet"/>
      <w:lvlText w:val=""/>
      <w:lvlPicBulletId w:val="0"/>
      <w:lvlJc w:val="left"/>
      <w:pPr>
        <w:ind w:left="75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5337529">
    <w:abstractNumId w:val="26"/>
  </w:num>
  <w:num w:numId="2" w16cid:durableId="826020947">
    <w:abstractNumId w:val="1"/>
  </w:num>
  <w:num w:numId="3" w16cid:durableId="2088726773">
    <w:abstractNumId w:val="24"/>
  </w:num>
  <w:num w:numId="4" w16cid:durableId="877086524">
    <w:abstractNumId w:val="13"/>
  </w:num>
  <w:num w:numId="5" w16cid:durableId="1658194481">
    <w:abstractNumId w:val="10"/>
  </w:num>
  <w:num w:numId="6" w16cid:durableId="945651523">
    <w:abstractNumId w:val="16"/>
  </w:num>
  <w:num w:numId="7" w16cid:durableId="130101175">
    <w:abstractNumId w:val="4"/>
  </w:num>
  <w:num w:numId="8" w16cid:durableId="80293788">
    <w:abstractNumId w:val="5"/>
  </w:num>
  <w:num w:numId="9" w16cid:durableId="1805612601">
    <w:abstractNumId w:val="25"/>
  </w:num>
  <w:num w:numId="10" w16cid:durableId="199440200">
    <w:abstractNumId w:val="21"/>
  </w:num>
  <w:num w:numId="11" w16cid:durableId="768742140">
    <w:abstractNumId w:val="6"/>
  </w:num>
  <w:num w:numId="12" w16cid:durableId="1911117459">
    <w:abstractNumId w:val="19"/>
  </w:num>
  <w:num w:numId="13" w16cid:durableId="703675728">
    <w:abstractNumId w:val="14"/>
  </w:num>
  <w:num w:numId="14" w16cid:durableId="848763560">
    <w:abstractNumId w:val="23"/>
  </w:num>
  <w:num w:numId="15" w16cid:durableId="1772779642">
    <w:abstractNumId w:val="8"/>
  </w:num>
  <w:num w:numId="16" w16cid:durableId="6837571">
    <w:abstractNumId w:val="15"/>
  </w:num>
  <w:num w:numId="17" w16cid:durableId="632444760">
    <w:abstractNumId w:val="9"/>
  </w:num>
  <w:num w:numId="18" w16cid:durableId="1020938420">
    <w:abstractNumId w:val="17"/>
  </w:num>
  <w:num w:numId="19" w16cid:durableId="1547915693">
    <w:abstractNumId w:val="22"/>
  </w:num>
  <w:num w:numId="20" w16cid:durableId="65030753">
    <w:abstractNumId w:val="7"/>
  </w:num>
  <w:num w:numId="21" w16cid:durableId="815879773">
    <w:abstractNumId w:val="3"/>
  </w:num>
  <w:num w:numId="22" w16cid:durableId="1857421349">
    <w:abstractNumId w:val="18"/>
  </w:num>
  <w:num w:numId="23" w16cid:durableId="1611084798">
    <w:abstractNumId w:val="2"/>
  </w:num>
  <w:num w:numId="24" w16cid:durableId="1347054015">
    <w:abstractNumId w:val="20"/>
  </w:num>
  <w:num w:numId="25" w16cid:durableId="1720275221">
    <w:abstractNumId w:val="12"/>
  </w:num>
  <w:num w:numId="26" w16cid:durableId="1202785624">
    <w:abstractNumId w:val="11"/>
  </w:num>
  <w:num w:numId="27" w16cid:durableId="1760369692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D27"/>
    <w:rsid w:val="00001390"/>
    <w:rsid w:val="000272AC"/>
    <w:rsid w:val="00060B9D"/>
    <w:rsid w:val="000A36FE"/>
    <w:rsid w:val="000C55CF"/>
    <w:rsid w:val="000D3D25"/>
    <w:rsid w:val="000D4A0A"/>
    <w:rsid w:val="000D7570"/>
    <w:rsid w:val="000E5F39"/>
    <w:rsid w:val="00115081"/>
    <w:rsid w:val="00116FB6"/>
    <w:rsid w:val="00153848"/>
    <w:rsid w:val="00156D16"/>
    <w:rsid w:val="0017130C"/>
    <w:rsid w:val="001D56B9"/>
    <w:rsid w:val="001D5A64"/>
    <w:rsid w:val="001D5D27"/>
    <w:rsid w:val="0020458A"/>
    <w:rsid w:val="002072EB"/>
    <w:rsid w:val="002208B9"/>
    <w:rsid w:val="002318F9"/>
    <w:rsid w:val="00247B72"/>
    <w:rsid w:val="00254C33"/>
    <w:rsid w:val="002636DF"/>
    <w:rsid w:val="00264660"/>
    <w:rsid w:val="00284A15"/>
    <w:rsid w:val="0028676B"/>
    <w:rsid w:val="002D4296"/>
    <w:rsid w:val="002E4092"/>
    <w:rsid w:val="00302AAA"/>
    <w:rsid w:val="00313E9E"/>
    <w:rsid w:val="0034607D"/>
    <w:rsid w:val="00350E96"/>
    <w:rsid w:val="003F063A"/>
    <w:rsid w:val="003F2996"/>
    <w:rsid w:val="00400661"/>
    <w:rsid w:val="00425F18"/>
    <w:rsid w:val="00433E02"/>
    <w:rsid w:val="00462E25"/>
    <w:rsid w:val="004A39FF"/>
    <w:rsid w:val="004B6C4B"/>
    <w:rsid w:val="004E06D2"/>
    <w:rsid w:val="005126BF"/>
    <w:rsid w:val="00524981"/>
    <w:rsid w:val="00557130"/>
    <w:rsid w:val="00581FC3"/>
    <w:rsid w:val="005B35DB"/>
    <w:rsid w:val="005D4F51"/>
    <w:rsid w:val="005D68B6"/>
    <w:rsid w:val="005E57C0"/>
    <w:rsid w:val="005F00C5"/>
    <w:rsid w:val="0061624C"/>
    <w:rsid w:val="006176AB"/>
    <w:rsid w:val="00626FCA"/>
    <w:rsid w:val="00641C63"/>
    <w:rsid w:val="0067030C"/>
    <w:rsid w:val="0069797E"/>
    <w:rsid w:val="006A35A9"/>
    <w:rsid w:val="006B4E3F"/>
    <w:rsid w:val="006C7028"/>
    <w:rsid w:val="006E4C7A"/>
    <w:rsid w:val="006F3423"/>
    <w:rsid w:val="0070583A"/>
    <w:rsid w:val="00730D05"/>
    <w:rsid w:val="00732057"/>
    <w:rsid w:val="00736935"/>
    <w:rsid w:val="00754B55"/>
    <w:rsid w:val="00776825"/>
    <w:rsid w:val="00782404"/>
    <w:rsid w:val="00782EFE"/>
    <w:rsid w:val="007A6457"/>
    <w:rsid w:val="007B2C27"/>
    <w:rsid w:val="007C10FA"/>
    <w:rsid w:val="007D55A0"/>
    <w:rsid w:val="007D6C66"/>
    <w:rsid w:val="007E6BCE"/>
    <w:rsid w:val="00824426"/>
    <w:rsid w:val="008259D2"/>
    <w:rsid w:val="008473CC"/>
    <w:rsid w:val="00855AA8"/>
    <w:rsid w:val="008747B9"/>
    <w:rsid w:val="00897C65"/>
    <w:rsid w:val="009028D4"/>
    <w:rsid w:val="00953093"/>
    <w:rsid w:val="00960194"/>
    <w:rsid w:val="009934F5"/>
    <w:rsid w:val="00993BA1"/>
    <w:rsid w:val="009A1F3C"/>
    <w:rsid w:val="009E573F"/>
    <w:rsid w:val="009F4974"/>
    <w:rsid w:val="00A03435"/>
    <w:rsid w:val="00A14DEB"/>
    <w:rsid w:val="00A20C39"/>
    <w:rsid w:val="00A4221F"/>
    <w:rsid w:val="00A47622"/>
    <w:rsid w:val="00A57C0B"/>
    <w:rsid w:val="00A60732"/>
    <w:rsid w:val="00A74FEA"/>
    <w:rsid w:val="00A871D7"/>
    <w:rsid w:val="00AD5BBF"/>
    <w:rsid w:val="00B007C9"/>
    <w:rsid w:val="00B17E6D"/>
    <w:rsid w:val="00B25F6C"/>
    <w:rsid w:val="00B83704"/>
    <w:rsid w:val="00BA0E50"/>
    <w:rsid w:val="00BA70D3"/>
    <w:rsid w:val="00BD70F9"/>
    <w:rsid w:val="00BF261D"/>
    <w:rsid w:val="00BF63F4"/>
    <w:rsid w:val="00C21C3F"/>
    <w:rsid w:val="00C4118E"/>
    <w:rsid w:val="00C46355"/>
    <w:rsid w:val="00C54FFB"/>
    <w:rsid w:val="00C61837"/>
    <w:rsid w:val="00C65BEC"/>
    <w:rsid w:val="00CA61AF"/>
    <w:rsid w:val="00CD2EF4"/>
    <w:rsid w:val="00CD3370"/>
    <w:rsid w:val="00CF0114"/>
    <w:rsid w:val="00CF2ECB"/>
    <w:rsid w:val="00CF7EEA"/>
    <w:rsid w:val="00D00336"/>
    <w:rsid w:val="00D03C5F"/>
    <w:rsid w:val="00D047EF"/>
    <w:rsid w:val="00D10907"/>
    <w:rsid w:val="00D14321"/>
    <w:rsid w:val="00D20BEB"/>
    <w:rsid w:val="00D24AC8"/>
    <w:rsid w:val="00D858EF"/>
    <w:rsid w:val="00DA0340"/>
    <w:rsid w:val="00DE06B5"/>
    <w:rsid w:val="00DF1E80"/>
    <w:rsid w:val="00E35DDA"/>
    <w:rsid w:val="00E40A0D"/>
    <w:rsid w:val="00E67261"/>
    <w:rsid w:val="00E77183"/>
    <w:rsid w:val="00EA36E7"/>
    <w:rsid w:val="00EA490B"/>
    <w:rsid w:val="00F23282"/>
    <w:rsid w:val="00F45E3E"/>
    <w:rsid w:val="00F479F5"/>
    <w:rsid w:val="00F65624"/>
    <w:rsid w:val="00F70758"/>
    <w:rsid w:val="00FC2C2D"/>
    <w:rsid w:val="00FC5F6D"/>
    <w:rsid w:val="00FD248F"/>
    <w:rsid w:val="00FE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"/>
    </o:shapedefaults>
    <o:shapelayout v:ext="edit">
      <o:idmap v:ext="edit" data="1"/>
    </o:shapelayout>
  </w:shapeDefaults>
  <w:decimalSymbol w:val=","/>
  <w:listSeparator w:val=";"/>
  <w14:docId w14:val="129B5D16"/>
  <w15:docId w15:val="{194D9AFD-F72F-4964-87E7-A7E7DFFA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35DD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4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97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F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F4974"/>
  </w:style>
  <w:style w:type="paragraph" w:styleId="21">
    <w:name w:val="Body Text 2"/>
    <w:basedOn w:val="a"/>
    <w:link w:val="22"/>
    <w:rsid w:val="000C55C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0C55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0C55C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rsid w:val="000C55CF"/>
    <w:rPr>
      <w:rFonts w:ascii="Calibri" w:eastAsia="Times New Roman" w:hAnsi="Calibri" w:cs="Times New Roman"/>
    </w:rPr>
  </w:style>
  <w:style w:type="paragraph" w:customStyle="1" w:styleId="a10">
    <w:name w:val="a1"/>
    <w:basedOn w:val="a"/>
    <w:rsid w:val="00DF1E8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0">
    <w:name w:val="Основной текст с отступом 21"/>
    <w:basedOn w:val="a"/>
    <w:rsid w:val="00DF1E80"/>
    <w:pPr>
      <w:tabs>
        <w:tab w:val="left" w:pos="900"/>
      </w:tabs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E35DD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8">
    <w:name w:val="List Paragraph"/>
    <w:basedOn w:val="a"/>
    <w:uiPriority w:val="34"/>
    <w:qFormat/>
    <w:rsid w:val="00E35D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0">
    <w:name w:val="a2"/>
    <w:basedOn w:val="a"/>
    <w:rsid w:val="00E35DD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sonormalcxspmiddle">
    <w:name w:val="msonormalcxspmiddle"/>
    <w:basedOn w:val="a"/>
    <w:rsid w:val="00E35DD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sonormalcxsplast">
    <w:name w:val="msonormalcxsplast"/>
    <w:basedOn w:val="a"/>
    <w:rsid w:val="00E35DD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xtbody">
    <w:name w:val="textbody"/>
    <w:basedOn w:val="a"/>
    <w:rsid w:val="00E35DD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sonormalcxspmiddlecxspmiddle">
    <w:name w:val="msonormalcxspmiddlecxspmiddle"/>
    <w:basedOn w:val="a"/>
    <w:rsid w:val="00E35DD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C65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0D7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D7570"/>
  </w:style>
  <w:style w:type="character" w:styleId="aa">
    <w:name w:val="Hyperlink"/>
    <w:basedOn w:val="a0"/>
    <w:uiPriority w:val="99"/>
    <w:unhideWhenUsed/>
    <w:rsid w:val="00153848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4B6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B6C4B"/>
  </w:style>
  <w:style w:type="paragraph" w:styleId="ad">
    <w:name w:val="footer"/>
    <w:basedOn w:val="a"/>
    <w:link w:val="ae"/>
    <w:uiPriority w:val="99"/>
    <w:unhideWhenUsed/>
    <w:rsid w:val="004B6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B6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1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8.jpeg"/><Relationship Id="rId14" Type="http://schemas.openxmlformats.org/officeDocument/2006/relationships/hyperlink" Target="mailto:sch4_chelny@mail.ru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2A0DC-B902-4F66-8F61-A2D46CBE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21</Pages>
  <Words>3159</Words>
  <Characters>18010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Zukhra</dc:creator>
  <cp:lastModifiedBy>Пользователь</cp:lastModifiedBy>
  <cp:revision>9</cp:revision>
  <cp:lastPrinted>2022-05-16T06:15:00Z</cp:lastPrinted>
  <dcterms:created xsi:type="dcterms:W3CDTF">2023-05-11T15:11:00Z</dcterms:created>
  <dcterms:modified xsi:type="dcterms:W3CDTF">2025-05-09T17:48:00Z</dcterms:modified>
</cp:coreProperties>
</file>